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8C4" w:rsidRPr="0098335A" w:rsidRDefault="000168C4" w:rsidP="00E66E1D">
      <w:pPr>
        <w:shd w:val="clear" w:color="auto" w:fill="FFFFFF"/>
        <w:spacing w:after="0" w:line="396" w:lineRule="atLeast"/>
        <w:textAlignment w:val="baseline"/>
        <w:rPr>
          <w:rFonts w:eastAsia="Times New Roman" w:cstheme="minorHAnsi"/>
          <w:b/>
          <w:bCs/>
          <w:color w:val="000000"/>
          <w:sz w:val="40"/>
          <w:szCs w:val="40"/>
          <w:bdr w:val="none" w:sz="0" w:space="0" w:color="auto" w:frame="1"/>
          <w:lang w:eastAsia="de-DE"/>
        </w:rPr>
      </w:pPr>
      <w:r w:rsidRPr="0098335A">
        <w:rPr>
          <w:rFonts w:eastAsia="Times New Roman" w:cstheme="minorHAnsi"/>
          <w:b/>
          <w:bCs/>
          <w:color w:val="000000"/>
          <w:sz w:val="40"/>
          <w:szCs w:val="40"/>
          <w:bdr w:val="none" w:sz="0" w:space="0" w:color="auto" w:frame="1"/>
          <w:lang w:eastAsia="de-DE"/>
        </w:rPr>
        <w:t xml:space="preserve">Mietvertrag </w:t>
      </w:r>
      <w:r w:rsidR="000A540F" w:rsidRPr="0098335A">
        <w:rPr>
          <w:rFonts w:eastAsia="Times New Roman" w:cstheme="minorHAnsi"/>
          <w:b/>
          <w:bCs/>
          <w:color w:val="000000"/>
          <w:sz w:val="40"/>
          <w:szCs w:val="40"/>
          <w:bdr w:val="none" w:sz="0" w:space="0" w:color="auto" w:frame="1"/>
          <w:lang w:eastAsia="de-DE"/>
        </w:rPr>
        <w:t>Transporter</w:t>
      </w:r>
      <w:r w:rsidR="00833E0E" w:rsidRPr="0098335A">
        <w:rPr>
          <w:rFonts w:eastAsia="Times New Roman" w:cstheme="minorHAnsi"/>
          <w:b/>
          <w:bCs/>
          <w:color w:val="000000"/>
          <w:sz w:val="40"/>
          <w:szCs w:val="40"/>
          <w:bdr w:val="none" w:sz="0" w:space="0" w:color="auto" w:frame="1"/>
          <w:lang w:eastAsia="de-DE"/>
        </w:rPr>
        <w:tab/>
      </w:r>
      <w:r w:rsidR="00833E0E" w:rsidRPr="0098335A">
        <w:rPr>
          <w:rFonts w:eastAsia="Times New Roman" w:cstheme="minorHAnsi"/>
          <w:b/>
          <w:bCs/>
          <w:color w:val="000000"/>
          <w:sz w:val="40"/>
          <w:szCs w:val="40"/>
          <w:bdr w:val="none" w:sz="0" w:space="0" w:color="auto" w:frame="1"/>
          <w:lang w:eastAsia="de-DE"/>
        </w:rPr>
        <w:tab/>
      </w:r>
      <w:r w:rsidR="00833E0E" w:rsidRPr="0098335A">
        <w:rPr>
          <w:rFonts w:eastAsia="Times New Roman" w:cstheme="minorHAnsi"/>
          <w:b/>
          <w:bCs/>
          <w:color w:val="000000"/>
          <w:sz w:val="40"/>
          <w:szCs w:val="40"/>
          <w:bdr w:val="none" w:sz="0" w:space="0" w:color="auto" w:frame="1"/>
          <w:lang w:eastAsia="de-DE"/>
        </w:rPr>
        <w:tab/>
      </w:r>
      <w:r w:rsidR="00833E0E" w:rsidRPr="0098335A">
        <w:rPr>
          <w:rFonts w:eastAsia="Times New Roman" w:cstheme="minorHAnsi"/>
          <w:b/>
          <w:bCs/>
          <w:color w:val="000000"/>
          <w:sz w:val="21"/>
          <w:szCs w:val="21"/>
          <w:bdr w:val="none" w:sz="0" w:space="0" w:color="auto" w:frame="1"/>
          <w:lang w:eastAsia="de-DE"/>
        </w:rPr>
        <w:t>Datum: _______________________</w:t>
      </w:r>
    </w:p>
    <w:p w:rsidR="000168C4" w:rsidRPr="0098335A" w:rsidRDefault="000168C4" w:rsidP="00E66E1D">
      <w:pPr>
        <w:shd w:val="clear" w:color="auto" w:fill="FFFFFF"/>
        <w:spacing w:after="0" w:line="396" w:lineRule="atLeast"/>
        <w:textAlignment w:val="baseline"/>
        <w:rPr>
          <w:rFonts w:eastAsia="Times New Roman" w:cstheme="minorHAnsi"/>
          <w:b/>
          <w:bCs/>
          <w:color w:val="000000"/>
          <w:sz w:val="21"/>
          <w:szCs w:val="21"/>
          <w:bdr w:val="none" w:sz="0" w:space="0" w:color="auto" w:frame="1"/>
          <w:lang w:eastAsia="de-DE"/>
        </w:rPr>
      </w:pPr>
    </w:p>
    <w:p w:rsidR="00E66E1D" w:rsidRPr="0098335A" w:rsidRDefault="00E66E1D" w:rsidP="00E66E1D">
      <w:pPr>
        <w:shd w:val="clear" w:color="auto" w:fill="FFFFFF"/>
        <w:spacing w:after="0" w:line="396" w:lineRule="atLeast"/>
        <w:textAlignment w:val="baseline"/>
        <w:rPr>
          <w:rFonts w:eastAsia="Times New Roman" w:cstheme="minorHAnsi"/>
          <w:b/>
          <w:bCs/>
          <w:color w:val="000000"/>
          <w:sz w:val="21"/>
          <w:szCs w:val="21"/>
          <w:bdr w:val="none" w:sz="0" w:space="0" w:color="auto" w:frame="1"/>
          <w:lang w:eastAsia="de-DE"/>
        </w:rPr>
      </w:pPr>
      <w:r w:rsidRPr="0098335A">
        <w:rPr>
          <w:rFonts w:eastAsia="Times New Roman" w:cstheme="minorHAnsi"/>
          <w:b/>
          <w:bCs/>
          <w:color w:val="000000"/>
          <w:sz w:val="21"/>
          <w:szCs w:val="21"/>
          <w:bdr w:val="none" w:sz="0" w:space="0" w:color="auto" w:frame="1"/>
          <w:lang w:eastAsia="de-DE"/>
        </w:rPr>
        <w:t>Rollsrein GmbH, Usinger</w:t>
      </w:r>
      <w:r w:rsidR="00C14BB0">
        <w:rPr>
          <w:rFonts w:eastAsia="Times New Roman" w:cstheme="minorHAnsi"/>
          <w:b/>
          <w:bCs/>
          <w:color w:val="000000"/>
          <w:sz w:val="21"/>
          <w:szCs w:val="21"/>
          <w:bdr w:val="none" w:sz="0" w:space="0" w:color="auto" w:frame="1"/>
          <w:lang w:eastAsia="de-DE"/>
        </w:rPr>
        <w:t xml:space="preserve"> </w:t>
      </w:r>
      <w:proofErr w:type="spellStart"/>
      <w:r w:rsidR="00C14BB0">
        <w:rPr>
          <w:rFonts w:eastAsia="Times New Roman" w:cstheme="minorHAnsi"/>
          <w:b/>
          <w:bCs/>
          <w:color w:val="000000"/>
          <w:sz w:val="21"/>
          <w:szCs w:val="21"/>
          <w:bdr w:val="none" w:sz="0" w:space="0" w:color="auto" w:frame="1"/>
          <w:lang w:eastAsia="de-DE"/>
        </w:rPr>
        <w:t>S</w:t>
      </w:r>
      <w:r w:rsidRPr="0098335A">
        <w:rPr>
          <w:rFonts w:eastAsia="Times New Roman" w:cstheme="minorHAnsi"/>
          <w:b/>
          <w:bCs/>
          <w:color w:val="000000"/>
          <w:sz w:val="21"/>
          <w:szCs w:val="21"/>
          <w:bdr w:val="none" w:sz="0" w:space="0" w:color="auto" w:frame="1"/>
          <w:lang w:eastAsia="de-DE"/>
        </w:rPr>
        <w:t>trasse</w:t>
      </w:r>
      <w:proofErr w:type="spellEnd"/>
      <w:r w:rsidRPr="0098335A">
        <w:rPr>
          <w:rFonts w:eastAsia="Times New Roman" w:cstheme="minorHAnsi"/>
          <w:b/>
          <w:bCs/>
          <w:color w:val="000000"/>
          <w:sz w:val="21"/>
          <w:szCs w:val="21"/>
          <w:bdr w:val="none" w:sz="0" w:space="0" w:color="auto" w:frame="1"/>
          <w:lang w:eastAsia="de-DE"/>
        </w:rPr>
        <w:t xml:space="preserve"> 11, 63189 Schmitten</w:t>
      </w:r>
      <w:r w:rsidR="00C14BB0">
        <w:rPr>
          <w:rFonts w:eastAsia="Times New Roman" w:cstheme="minorHAnsi"/>
          <w:b/>
          <w:bCs/>
          <w:color w:val="000000"/>
          <w:sz w:val="21"/>
          <w:szCs w:val="21"/>
          <w:bdr w:val="none" w:sz="0" w:space="0" w:color="auto" w:frame="1"/>
          <w:lang w:eastAsia="de-DE"/>
        </w:rPr>
        <w:t>-</w:t>
      </w:r>
      <w:r w:rsidRPr="0098335A">
        <w:rPr>
          <w:rFonts w:eastAsia="Times New Roman" w:cstheme="minorHAnsi"/>
          <w:b/>
          <w:bCs/>
          <w:color w:val="000000"/>
          <w:sz w:val="21"/>
          <w:szCs w:val="21"/>
          <w:bdr w:val="none" w:sz="0" w:space="0" w:color="auto" w:frame="1"/>
          <w:lang w:eastAsia="de-DE"/>
        </w:rPr>
        <w:t xml:space="preserve">Brombach </w:t>
      </w:r>
      <w:r w:rsidRPr="0098335A">
        <w:rPr>
          <w:rFonts w:eastAsia="Times New Roman" w:cstheme="minorHAnsi"/>
          <w:bCs/>
          <w:color w:val="000000"/>
          <w:sz w:val="18"/>
          <w:szCs w:val="18"/>
          <w:bdr w:val="none" w:sz="0" w:space="0" w:color="auto" w:frame="1"/>
          <w:lang w:eastAsia="de-DE"/>
        </w:rPr>
        <w:t>-nachfolgend Vermieter genannt-</w:t>
      </w:r>
    </w:p>
    <w:p w:rsidR="00E66E1D" w:rsidRPr="0098335A" w:rsidRDefault="00E66E1D" w:rsidP="00914180">
      <w:pPr>
        <w:shd w:val="clear" w:color="auto" w:fill="FFFFFF"/>
        <w:spacing w:after="0" w:line="396" w:lineRule="atLeast"/>
        <w:textAlignment w:val="baseline"/>
        <w:rPr>
          <w:rFonts w:eastAsia="Times New Roman" w:cstheme="minorHAnsi"/>
          <w:bCs/>
          <w:color w:val="000000"/>
          <w:sz w:val="21"/>
          <w:szCs w:val="21"/>
          <w:bdr w:val="none" w:sz="0" w:space="0" w:color="auto" w:frame="1"/>
          <w:lang w:eastAsia="de-DE"/>
        </w:rPr>
      </w:pPr>
      <w:r w:rsidRPr="0098335A">
        <w:rPr>
          <w:rFonts w:eastAsia="Times New Roman" w:cstheme="minorHAnsi"/>
          <w:bCs/>
          <w:color w:val="000000"/>
          <w:sz w:val="21"/>
          <w:szCs w:val="21"/>
          <w:bdr w:val="none" w:sz="0" w:space="0" w:color="auto" w:frame="1"/>
          <w:lang w:eastAsia="de-DE"/>
        </w:rPr>
        <w:t xml:space="preserve">Mietvertrag über ein Kraftfahrzeug / </w:t>
      </w:r>
      <w:proofErr w:type="spellStart"/>
      <w:r w:rsidRPr="0098335A">
        <w:rPr>
          <w:rFonts w:eastAsia="Times New Roman" w:cstheme="minorHAnsi"/>
          <w:bCs/>
          <w:color w:val="000000"/>
          <w:sz w:val="21"/>
          <w:szCs w:val="21"/>
          <w:bdr w:val="none" w:sz="0" w:space="0" w:color="auto" w:frame="1"/>
          <w:lang w:eastAsia="de-DE"/>
        </w:rPr>
        <w:t>Auflieger</w:t>
      </w:r>
      <w:proofErr w:type="spellEnd"/>
      <w:r w:rsidRPr="0098335A">
        <w:rPr>
          <w:rFonts w:eastAsia="Times New Roman" w:cstheme="minorHAnsi"/>
          <w:bCs/>
          <w:color w:val="000000"/>
          <w:sz w:val="21"/>
          <w:szCs w:val="21"/>
          <w:bdr w:val="none" w:sz="0" w:space="0" w:color="auto" w:frame="1"/>
          <w:lang w:eastAsia="de-DE"/>
        </w:rPr>
        <w:t xml:space="preserve"> / Anhänger          </w:t>
      </w:r>
    </w:p>
    <w:tbl>
      <w:tblPr>
        <w:tblStyle w:val="Tabellengitternetz"/>
        <w:tblW w:w="8046" w:type="dxa"/>
        <w:tblLook w:val="04A0"/>
      </w:tblPr>
      <w:tblGrid>
        <w:gridCol w:w="2501"/>
        <w:gridCol w:w="2285"/>
        <w:gridCol w:w="3260"/>
      </w:tblGrid>
      <w:tr w:rsidR="00833E0E" w:rsidRPr="0098335A" w:rsidTr="00104C8C">
        <w:trPr>
          <w:trHeight w:val="397"/>
        </w:trPr>
        <w:tc>
          <w:tcPr>
            <w:tcW w:w="2501" w:type="dxa"/>
          </w:tcPr>
          <w:p w:rsidR="00833E0E" w:rsidRPr="0098335A" w:rsidRDefault="00833E0E" w:rsidP="00914180">
            <w:pPr>
              <w:spacing w:line="396" w:lineRule="atLeast"/>
              <w:textAlignment w:val="baseline"/>
              <w:rPr>
                <w:rFonts w:eastAsia="Times New Roman" w:cstheme="minorHAnsi"/>
                <w:b/>
                <w:bCs/>
                <w:color w:val="000000"/>
                <w:sz w:val="21"/>
                <w:szCs w:val="21"/>
                <w:bdr w:val="none" w:sz="0" w:space="0" w:color="auto" w:frame="1"/>
                <w:lang w:eastAsia="de-DE"/>
              </w:rPr>
            </w:pPr>
          </w:p>
        </w:tc>
        <w:tc>
          <w:tcPr>
            <w:tcW w:w="2285" w:type="dxa"/>
          </w:tcPr>
          <w:p w:rsidR="00833E0E" w:rsidRPr="0098335A" w:rsidRDefault="00833E0E" w:rsidP="00914180">
            <w:pPr>
              <w:spacing w:line="396" w:lineRule="atLeast"/>
              <w:textAlignment w:val="baseline"/>
              <w:rPr>
                <w:rFonts w:eastAsia="Times New Roman" w:cstheme="minorHAnsi"/>
                <w:b/>
                <w:bCs/>
                <w:color w:val="000000"/>
                <w:sz w:val="21"/>
                <w:szCs w:val="21"/>
                <w:bdr w:val="none" w:sz="0" w:space="0" w:color="auto" w:frame="1"/>
                <w:lang w:eastAsia="de-DE"/>
              </w:rPr>
            </w:pPr>
            <w:r w:rsidRPr="0098335A">
              <w:rPr>
                <w:rFonts w:eastAsia="Times New Roman" w:cstheme="minorHAnsi"/>
                <w:b/>
                <w:bCs/>
                <w:color w:val="000000"/>
                <w:sz w:val="21"/>
                <w:szCs w:val="21"/>
                <w:bdr w:val="none" w:sz="0" w:space="0" w:color="auto" w:frame="1"/>
                <w:lang w:eastAsia="de-DE"/>
              </w:rPr>
              <w:t xml:space="preserve">1. Mieter </w:t>
            </w:r>
          </w:p>
        </w:tc>
        <w:tc>
          <w:tcPr>
            <w:tcW w:w="3260" w:type="dxa"/>
          </w:tcPr>
          <w:p w:rsidR="00833E0E" w:rsidRPr="0098335A" w:rsidRDefault="00833E0E" w:rsidP="00833E0E">
            <w:pPr>
              <w:spacing w:line="396" w:lineRule="atLeast"/>
              <w:textAlignment w:val="baseline"/>
              <w:rPr>
                <w:rFonts w:eastAsia="Times New Roman" w:cstheme="minorHAnsi"/>
                <w:b/>
                <w:bCs/>
                <w:color w:val="000000"/>
                <w:sz w:val="21"/>
                <w:szCs w:val="21"/>
                <w:bdr w:val="none" w:sz="0" w:space="0" w:color="auto" w:frame="1"/>
                <w:lang w:eastAsia="de-DE"/>
              </w:rPr>
            </w:pPr>
            <w:r w:rsidRPr="0098335A">
              <w:rPr>
                <w:rFonts w:eastAsia="Times New Roman" w:cstheme="minorHAnsi"/>
                <w:b/>
                <w:bCs/>
                <w:color w:val="000000"/>
                <w:sz w:val="21"/>
                <w:szCs w:val="21"/>
                <w:bdr w:val="none" w:sz="0" w:space="0" w:color="auto" w:frame="1"/>
                <w:lang w:eastAsia="de-DE"/>
              </w:rPr>
              <w:t>2.Mieter</w:t>
            </w:r>
          </w:p>
        </w:tc>
      </w:tr>
      <w:tr w:rsidR="00833E0E" w:rsidRPr="0098335A" w:rsidTr="00104C8C">
        <w:trPr>
          <w:trHeight w:val="397"/>
        </w:trPr>
        <w:tc>
          <w:tcPr>
            <w:tcW w:w="2501" w:type="dxa"/>
          </w:tcPr>
          <w:p w:rsidR="00833E0E" w:rsidRPr="0098335A" w:rsidRDefault="00833E0E" w:rsidP="00833E0E">
            <w:pPr>
              <w:spacing w:line="396" w:lineRule="atLeast"/>
              <w:textAlignment w:val="baseline"/>
              <w:rPr>
                <w:rFonts w:eastAsia="Times New Roman" w:cstheme="minorHAnsi"/>
                <w:b/>
                <w:bCs/>
                <w:color w:val="000000"/>
                <w:sz w:val="21"/>
                <w:szCs w:val="21"/>
                <w:bdr w:val="none" w:sz="0" w:space="0" w:color="auto" w:frame="1"/>
                <w:lang w:eastAsia="de-DE"/>
              </w:rPr>
            </w:pPr>
            <w:r w:rsidRPr="0098335A">
              <w:rPr>
                <w:rFonts w:eastAsia="Times New Roman" w:cstheme="minorHAnsi"/>
                <w:b/>
                <w:bCs/>
                <w:color w:val="000000"/>
                <w:sz w:val="21"/>
                <w:szCs w:val="21"/>
                <w:bdr w:val="none" w:sz="0" w:space="0" w:color="auto" w:frame="1"/>
                <w:lang w:eastAsia="de-DE"/>
              </w:rPr>
              <w:t>Name/Kunde</w:t>
            </w:r>
          </w:p>
        </w:tc>
        <w:tc>
          <w:tcPr>
            <w:tcW w:w="2285" w:type="dxa"/>
          </w:tcPr>
          <w:p w:rsidR="00833E0E" w:rsidRPr="0098335A" w:rsidRDefault="00833E0E" w:rsidP="00914180">
            <w:pPr>
              <w:spacing w:line="396" w:lineRule="atLeast"/>
              <w:textAlignment w:val="baseline"/>
              <w:rPr>
                <w:rFonts w:eastAsia="Times New Roman" w:cstheme="minorHAnsi"/>
                <w:b/>
                <w:bCs/>
                <w:color w:val="000000"/>
                <w:sz w:val="21"/>
                <w:szCs w:val="21"/>
                <w:bdr w:val="none" w:sz="0" w:space="0" w:color="auto" w:frame="1"/>
                <w:lang w:eastAsia="de-DE"/>
              </w:rPr>
            </w:pPr>
          </w:p>
        </w:tc>
        <w:tc>
          <w:tcPr>
            <w:tcW w:w="3260" w:type="dxa"/>
          </w:tcPr>
          <w:p w:rsidR="00833E0E" w:rsidRPr="0098335A" w:rsidRDefault="00833E0E" w:rsidP="00833E0E">
            <w:pPr>
              <w:spacing w:line="396" w:lineRule="atLeast"/>
              <w:textAlignment w:val="baseline"/>
              <w:rPr>
                <w:rFonts w:eastAsia="Times New Roman" w:cstheme="minorHAnsi"/>
                <w:b/>
                <w:bCs/>
                <w:color w:val="000000"/>
                <w:sz w:val="21"/>
                <w:szCs w:val="21"/>
                <w:bdr w:val="none" w:sz="0" w:space="0" w:color="auto" w:frame="1"/>
                <w:lang w:eastAsia="de-DE"/>
              </w:rPr>
            </w:pPr>
          </w:p>
        </w:tc>
      </w:tr>
      <w:tr w:rsidR="00833E0E" w:rsidRPr="0098335A" w:rsidTr="00104C8C">
        <w:trPr>
          <w:trHeight w:val="397"/>
        </w:trPr>
        <w:tc>
          <w:tcPr>
            <w:tcW w:w="2501" w:type="dxa"/>
          </w:tcPr>
          <w:p w:rsidR="00833E0E" w:rsidRPr="0098335A" w:rsidRDefault="00833E0E" w:rsidP="00833E0E">
            <w:pPr>
              <w:spacing w:line="396" w:lineRule="atLeast"/>
              <w:textAlignment w:val="baseline"/>
              <w:rPr>
                <w:rFonts w:eastAsia="Times New Roman" w:cstheme="minorHAnsi"/>
                <w:b/>
                <w:bCs/>
                <w:color w:val="000000"/>
                <w:sz w:val="21"/>
                <w:szCs w:val="21"/>
                <w:bdr w:val="none" w:sz="0" w:space="0" w:color="auto" w:frame="1"/>
                <w:lang w:eastAsia="de-DE"/>
              </w:rPr>
            </w:pPr>
            <w:r w:rsidRPr="0098335A">
              <w:rPr>
                <w:rFonts w:eastAsia="Times New Roman" w:cstheme="minorHAnsi"/>
                <w:b/>
                <w:bCs/>
                <w:color w:val="000000"/>
                <w:sz w:val="21"/>
                <w:szCs w:val="21"/>
                <w:bdr w:val="none" w:sz="0" w:space="0" w:color="auto" w:frame="1"/>
                <w:lang w:eastAsia="de-DE"/>
              </w:rPr>
              <w:t>Firma</w:t>
            </w:r>
          </w:p>
        </w:tc>
        <w:tc>
          <w:tcPr>
            <w:tcW w:w="2285" w:type="dxa"/>
          </w:tcPr>
          <w:p w:rsidR="00833E0E" w:rsidRPr="0098335A" w:rsidRDefault="00833E0E" w:rsidP="00914180">
            <w:pPr>
              <w:spacing w:line="396" w:lineRule="atLeast"/>
              <w:textAlignment w:val="baseline"/>
              <w:rPr>
                <w:rFonts w:eastAsia="Times New Roman" w:cstheme="minorHAnsi"/>
                <w:b/>
                <w:bCs/>
                <w:color w:val="000000"/>
                <w:sz w:val="21"/>
                <w:szCs w:val="21"/>
                <w:bdr w:val="none" w:sz="0" w:space="0" w:color="auto" w:frame="1"/>
                <w:lang w:eastAsia="de-DE"/>
              </w:rPr>
            </w:pPr>
          </w:p>
        </w:tc>
        <w:tc>
          <w:tcPr>
            <w:tcW w:w="3260" w:type="dxa"/>
          </w:tcPr>
          <w:p w:rsidR="00833E0E" w:rsidRPr="0098335A" w:rsidRDefault="00833E0E" w:rsidP="00833E0E">
            <w:pPr>
              <w:spacing w:line="396" w:lineRule="atLeast"/>
              <w:textAlignment w:val="baseline"/>
              <w:rPr>
                <w:rFonts w:eastAsia="Times New Roman" w:cstheme="minorHAnsi"/>
                <w:b/>
                <w:bCs/>
                <w:color w:val="000000"/>
                <w:sz w:val="21"/>
                <w:szCs w:val="21"/>
                <w:bdr w:val="none" w:sz="0" w:space="0" w:color="auto" w:frame="1"/>
                <w:lang w:eastAsia="de-DE"/>
              </w:rPr>
            </w:pPr>
          </w:p>
        </w:tc>
      </w:tr>
      <w:tr w:rsidR="00833E0E" w:rsidRPr="0098335A" w:rsidTr="00104C8C">
        <w:trPr>
          <w:trHeight w:val="397"/>
        </w:trPr>
        <w:tc>
          <w:tcPr>
            <w:tcW w:w="2501" w:type="dxa"/>
          </w:tcPr>
          <w:p w:rsidR="00833E0E" w:rsidRPr="0098335A" w:rsidRDefault="00833E0E" w:rsidP="00833E0E">
            <w:pPr>
              <w:spacing w:line="396" w:lineRule="atLeast"/>
              <w:textAlignment w:val="baseline"/>
              <w:rPr>
                <w:rFonts w:eastAsia="Times New Roman" w:cstheme="minorHAnsi"/>
                <w:b/>
                <w:bCs/>
                <w:color w:val="000000"/>
                <w:sz w:val="21"/>
                <w:szCs w:val="21"/>
                <w:bdr w:val="none" w:sz="0" w:space="0" w:color="auto" w:frame="1"/>
                <w:lang w:eastAsia="de-DE"/>
              </w:rPr>
            </w:pPr>
            <w:r w:rsidRPr="0098335A">
              <w:rPr>
                <w:rFonts w:eastAsia="Times New Roman" w:cstheme="minorHAnsi"/>
                <w:b/>
                <w:bCs/>
                <w:color w:val="000000"/>
                <w:sz w:val="21"/>
                <w:szCs w:val="21"/>
                <w:bdr w:val="none" w:sz="0" w:space="0" w:color="auto" w:frame="1"/>
                <w:lang w:eastAsia="de-DE"/>
              </w:rPr>
              <w:t>Straße Nr.</w:t>
            </w:r>
          </w:p>
        </w:tc>
        <w:tc>
          <w:tcPr>
            <w:tcW w:w="2285" w:type="dxa"/>
          </w:tcPr>
          <w:p w:rsidR="00833E0E" w:rsidRPr="0098335A" w:rsidRDefault="00833E0E" w:rsidP="00914180">
            <w:pPr>
              <w:spacing w:line="396" w:lineRule="atLeast"/>
              <w:textAlignment w:val="baseline"/>
              <w:rPr>
                <w:rFonts w:eastAsia="Times New Roman" w:cstheme="minorHAnsi"/>
                <w:b/>
                <w:bCs/>
                <w:color w:val="000000"/>
                <w:sz w:val="21"/>
                <w:szCs w:val="21"/>
                <w:bdr w:val="none" w:sz="0" w:space="0" w:color="auto" w:frame="1"/>
                <w:lang w:eastAsia="de-DE"/>
              </w:rPr>
            </w:pPr>
          </w:p>
        </w:tc>
        <w:tc>
          <w:tcPr>
            <w:tcW w:w="3260" w:type="dxa"/>
          </w:tcPr>
          <w:p w:rsidR="00833E0E" w:rsidRPr="0098335A" w:rsidRDefault="00833E0E" w:rsidP="00833E0E">
            <w:pPr>
              <w:spacing w:line="396" w:lineRule="atLeast"/>
              <w:textAlignment w:val="baseline"/>
              <w:rPr>
                <w:rFonts w:eastAsia="Times New Roman" w:cstheme="minorHAnsi"/>
                <w:b/>
                <w:bCs/>
                <w:color w:val="000000"/>
                <w:sz w:val="21"/>
                <w:szCs w:val="21"/>
                <w:bdr w:val="none" w:sz="0" w:space="0" w:color="auto" w:frame="1"/>
                <w:lang w:eastAsia="de-DE"/>
              </w:rPr>
            </w:pPr>
          </w:p>
        </w:tc>
      </w:tr>
      <w:tr w:rsidR="00833E0E" w:rsidRPr="0098335A" w:rsidTr="00104C8C">
        <w:trPr>
          <w:trHeight w:val="397"/>
        </w:trPr>
        <w:tc>
          <w:tcPr>
            <w:tcW w:w="2501" w:type="dxa"/>
          </w:tcPr>
          <w:p w:rsidR="00833E0E" w:rsidRPr="0098335A" w:rsidRDefault="00833E0E" w:rsidP="00833E0E">
            <w:pPr>
              <w:spacing w:line="396" w:lineRule="atLeast"/>
              <w:textAlignment w:val="baseline"/>
              <w:rPr>
                <w:rFonts w:eastAsia="Times New Roman" w:cstheme="minorHAnsi"/>
                <w:b/>
                <w:bCs/>
                <w:color w:val="000000"/>
                <w:sz w:val="21"/>
                <w:szCs w:val="21"/>
                <w:bdr w:val="none" w:sz="0" w:space="0" w:color="auto" w:frame="1"/>
                <w:lang w:eastAsia="de-DE"/>
              </w:rPr>
            </w:pPr>
            <w:r w:rsidRPr="0098335A">
              <w:rPr>
                <w:rFonts w:eastAsia="Times New Roman" w:cstheme="minorHAnsi"/>
                <w:b/>
                <w:bCs/>
                <w:color w:val="000000"/>
                <w:sz w:val="21"/>
                <w:szCs w:val="21"/>
                <w:bdr w:val="none" w:sz="0" w:space="0" w:color="auto" w:frame="1"/>
                <w:lang w:eastAsia="de-DE"/>
              </w:rPr>
              <w:t>PLZ/ Ort</w:t>
            </w:r>
          </w:p>
        </w:tc>
        <w:tc>
          <w:tcPr>
            <w:tcW w:w="2285" w:type="dxa"/>
          </w:tcPr>
          <w:p w:rsidR="00833E0E" w:rsidRPr="0098335A" w:rsidRDefault="00833E0E" w:rsidP="00914180">
            <w:pPr>
              <w:spacing w:line="396" w:lineRule="atLeast"/>
              <w:textAlignment w:val="baseline"/>
              <w:rPr>
                <w:rFonts w:eastAsia="Times New Roman" w:cstheme="minorHAnsi"/>
                <w:b/>
                <w:bCs/>
                <w:color w:val="000000"/>
                <w:sz w:val="21"/>
                <w:szCs w:val="21"/>
                <w:bdr w:val="none" w:sz="0" w:space="0" w:color="auto" w:frame="1"/>
                <w:lang w:eastAsia="de-DE"/>
              </w:rPr>
            </w:pPr>
          </w:p>
        </w:tc>
        <w:tc>
          <w:tcPr>
            <w:tcW w:w="3260" w:type="dxa"/>
          </w:tcPr>
          <w:p w:rsidR="00833E0E" w:rsidRPr="0098335A" w:rsidRDefault="00833E0E" w:rsidP="00833E0E">
            <w:pPr>
              <w:spacing w:line="396" w:lineRule="atLeast"/>
              <w:textAlignment w:val="baseline"/>
              <w:rPr>
                <w:rFonts w:eastAsia="Times New Roman" w:cstheme="minorHAnsi"/>
                <w:b/>
                <w:bCs/>
                <w:color w:val="000000"/>
                <w:sz w:val="21"/>
                <w:szCs w:val="21"/>
                <w:bdr w:val="none" w:sz="0" w:space="0" w:color="auto" w:frame="1"/>
                <w:lang w:eastAsia="de-DE"/>
              </w:rPr>
            </w:pPr>
          </w:p>
        </w:tc>
      </w:tr>
      <w:tr w:rsidR="00833E0E" w:rsidRPr="0098335A" w:rsidTr="00104C8C">
        <w:trPr>
          <w:trHeight w:val="397"/>
        </w:trPr>
        <w:tc>
          <w:tcPr>
            <w:tcW w:w="2501" w:type="dxa"/>
          </w:tcPr>
          <w:p w:rsidR="00833E0E" w:rsidRPr="0098335A" w:rsidRDefault="00833E0E" w:rsidP="00833E0E">
            <w:pPr>
              <w:spacing w:line="396" w:lineRule="atLeast"/>
              <w:textAlignment w:val="baseline"/>
              <w:rPr>
                <w:rFonts w:eastAsia="Times New Roman" w:cstheme="minorHAnsi"/>
                <w:b/>
                <w:bCs/>
                <w:color w:val="000000"/>
                <w:sz w:val="21"/>
                <w:szCs w:val="21"/>
                <w:bdr w:val="none" w:sz="0" w:space="0" w:color="auto" w:frame="1"/>
                <w:lang w:eastAsia="de-DE"/>
              </w:rPr>
            </w:pPr>
            <w:r w:rsidRPr="0098335A">
              <w:rPr>
                <w:rFonts w:eastAsia="Times New Roman" w:cstheme="minorHAnsi"/>
                <w:b/>
                <w:bCs/>
                <w:color w:val="000000"/>
                <w:sz w:val="21"/>
                <w:szCs w:val="21"/>
                <w:bdr w:val="none" w:sz="0" w:space="0" w:color="auto" w:frame="1"/>
                <w:lang w:eastAsia="de-DE"/>
              </w:rPr>
              <w:t>Telefon</w:t>
            </w:r>
          </w:p>
        </w:tc>
        <w:tc>
          <w:tcPr>
            <w:tcW w:w="2285" w:type="dxa"/>
          </w:tcPr>
          <w:p w:rsidR="00833E0E" w:rsidRPr="0098335A" w:rsidRDefault="00833E0E" w:rsidP="00914180">
            <w:pPr>
              <w:spacing w:line="396" w:lineRule="atLeast"/>
              <w:textAlignment w:val="baseline"/>
              <w:rPr>
                <w:rFonts w:eastAsia="Times New Roman" w:cstheme="minorHAnsi"/>
                <w:b/>
                <w:bCs/>
                <w:color w:val="000000"/>
                <w:sz w:val="21"/>
                <w:szCs w:val="21"/>
                <w:bdr w:val="none" w:sz="0" w:space="0" w:color="auto" w:frame="1"/>
                <w:lang w:eastAsia="de-DE"/>
              </w:rPr>
            </w:pPr>
          </w:p>
        </w:tc>
        <w:tc>
          <w:tcPr>
            <w:tcW w:w="3260" w:type="dxa"/>
          </w:tcPr>
          <w:p w:rsidR="00833E0E" w:rsidRPr="0098335A" w:rsidRDefault="00833E0E" w:rsidP="00833E0E">
            <w:pPr>
              <w:spacing w:line="396" w:lineRule="atLeast"/>
              <w:textAlignment w:val="baseline"/>
              <w:rPr>
                <w:rFonts w:eastAsia="Times New Roman" w:cstheme="minorHAnsi"/>
                <w:b/>
                <w:bCs/>
                <w:color w:val="000000"/>
                <w:sz w:val="21"/>
                <w:szCs w:val="21"/>
                <w:bdr w:val="none" w:sz="0" w:space="0" w:color="auto" w:frame="1"/>
                <w:lang w:eastAsia="de-DE"/>
              </w:rPr>
            </w:pPr>
          </w:p>
        </w:tc>
      </w:tr>
      <w:tr w:rsidR="00C93F3B" w:rsidRPr="0098335A" w:rsidTr="00104C8C">
        <w:trPr>
          <w:trHeight w:val="397"/>
        </w:trPr>
        <w:tc>
          <w:tcPr>
            <w:tcW w:w="2501" w:type="dxa"/>
          </w:tcPr>
          <w:p w:rsidR="00C93F3B" w:rsidRPr="0098335A" w:rsidRDefault="00C93F3B" w:rsidP="00833E0E">
            <w:pPr>
              <w:spacing w:line="396" w:lineRule="atLeast"/>
              <w:textAlignment w:val="baseline"/>
              <w:rPr>
                <w:rFonts w:eastAsia="Times New Roman" w:cstheme="minorHAnsi"/>
                <w:b/>
                <w:bCs/>
                <w:color w:val="000000"/>
                <w:sz w:val="21"/>
                <w:szCs w:val="21"/>
                <w:bdr w:val="none" w:sz="0" w:space="0" w:color="auto" w:frame="1"/>
                <w:lang w:eastAsia="de-DE"/>
              </w:rPr>
            </w:pPr>
            <w:r>
              <w:rPr>
                <w:rFonts w:eastAsia="Times New Roman" w:cstheme="minorHAnsi"/>
                <w:b/>
                <w:bCs/>
                <w:color w:val="000000"/>
                <w:sz w:val="21"/>
                <w:szCs w:val="21"/>
                <w:bdr w:val="none" w:sz="0" w:space="0" w:color="auto" w:frame="1"/>
                <w:lang w:eastAsia="de-DE"/>
              </w:rPr>
              <w:t>Email:</w:t>
            </w:r>
          </w:p>
        </w:tc>
        <w:tc>
          <w:tcPr>
            <w:tcW w:w="2285" w:type="dxa"/>
          </w:tcPr>
          <w:p w:rsidR="00C93F3B" w:rsidRPr="0098335A" w:rsidRDefault="00C93F3B" w:rsidP="00914180">
            <w:pPr>
              <w:spacing w:line="396" w:lineRule="atLeast"/>
              <w:textAlignment w:val="baseline"/>
              <w:rPr>
                <w:rFonts w:eastAsia="Times New Roman" w:cstheme="minorHAnsi"/>
                <w:b/>
                <w:bCs/>
                <w:color w:val="000000"/>
                <w:sz w:val="21"/>
                <w:szCs w:val="21"/>
                <w:bdr w:val="none" w:sz="0" w:space="0" w:color="auto" w:frame="1"/>
                <w:lang w:eastAsia="de-DE"/>
              </w:rPr>
            </w:pPr>
          </w:p>
        </w:tc>
        <w:tc>
          <w:tcPr>
            <w:tcW w:w="3260" w:type="dxa"/>
          </w:tcPr>
          <w:p w:rsidR="00C93F3B" w:rsidRPr="0098335A" w:rsidRDefault="00C93F3B" w:rsidP="00833E0E">
            <w:pPr>
              <w:spacing w:line="396" w:lineRule="atLeast"/>
              <w:textAlignment w:val="baseline"/>
              <w:rPr>
                <w:rFonts w:eastAsia="Times New Roman" w:cstheme="minorHAnsi"/>
                <w:b/>
                <w:bCs/>
                <w:color w:val="000000"/>
                <w:sz w:val="21"/>
                <w:szCs w:val="21"/>
                <w:bdr w:val="none" w:sz="0" w:space="0" w:color="auto" w:frame="1"/>
                <w:lang w:eastAsia="de-DE"/>
              </w:rPr>
            </w:pPr>
          </w:p>
        </w:tc>
      </w:tr>
      <w:tr w:rsidR="00EC7163" w:rsidRPr="0098335A" w:rsidTr="00104C8C">
        <w:trPr>
          <w:trHeight w:val="397"/>
        </w:trPr>
        <w:tc>
          <w:tcPr>
            <w:tcW w:w="2501" w:type="dxa"/>
          </w:tcPr>
          <w:p w:rsidR="00EC7163" w:rsidRDefault="00EC7163" w:rsidP="00833E0E">
            <w:pPr>
              <w:spacing w:line="396" w:lineRule="atLeast"/>
              <w:textAlignment w:val="baseline"/>
              <w:rPr>
                <w:rFonts w:eastAsia="Times New Roman" w:cstheme="minorHAnsi"/>
                <w:b/>
                <w:bCs/>
                <w:color w:val="000000"/>
                <w:sz w:val="21"/>
                <w:szCs w:val="21"/>
                <w:bdr w:val="none" w:sz="0" w:space="0" w:color="auto" w:frame="1"/>
                <w:lang w:eastAsia="de-DE"/>
              </w:rPr>
            </w:pPr>
            <w:proofErr w:type="spellStart"/>
            <w:r>
              <w:rPr>
                <w:rFonts w:eastAsia="Times New Roman" w:cstheme="minorHAnsi"/>
                <w:b/>
                <w:bCs/>
                <w:color w:val="000000"/>
                <w:sz w:val="21"/>
                <w:szCs w:val="21"/>
                <w:bdr w:val="none" w:sz="0" w:space="0" w:color="auto" w:frame="1"/>
                <w:lang w:eastAsia="de-DE"/>
              </w:rPr>
              <w:t>Geb.ort</w:t>
            </w:r>
            <w:proofErr w:type="spellEnd"/>
            <w:r>
              <w:rPr>
                <w:rFonts w:eastAsia="Times New Roman" w:cstheme="minorHAnsi"/>
                <w:b/>
                <w:bCs/>
                <w:color w:val="000000"/>
                <w:sz w:val="21"/>
                <w:szCs w:val="21"/>
                <w:bdr w:val="none" w:sz="0" w:space="0" w:color="auto" w:frame="1"/>
                <w:lang w:eastAsia="de-DE"/>
              </w:rPr>
              <w:t>. u.Geb.datum</w:t>
            </w:r>
          </w:p>
        </w:tc>
        <w:tc>
          <w:tcPr>
            <w:tcW w:w="2285" w:type="dxa"/>
          </w:tcPr>
          <w:p w:rsidR="00EC7163" w:rsidRPr="0098335A" w:rsidRDefault="00EC7163" w:rsidP="00914180">
            <w:pPr>
              <w:spacing w:line="396" w:lineRule="atLeast"/>
              <w:textAlignment w:val="baseline"/>
              <w:rPr>
                <w:rFonts w:eastAsia="Times New Roman" w:cstheme="minorHAnsi"/>
                <w:b/>
                <w:bCs/>
                <w:color w:val="000000"/>
                <w:sz w:val="21"/>
                <w:szCs w:val="21"/>
                <w:bdr w:val="none" w:sz="0" w:space="0" w:color="auto" w:frame="1"/>
                <w:lang w:eastAsia="de-DE"/>
              </w:rPr>
            </w:pPr>
          </w:p>
        </w:tc>
        <w:tc>
          <w:tcPr>
            <w:tcW w:w="3260" w:type="dxa"/>
          </w:tcPr>
          <w:p w:rsidR="00EC7163" w:rsidRPr="0098335A" w:rsidRDefault="00EC7163" w:rsidP="00833E0E">
            <w:pPr>
              <w:spacing w:line="396" w:lineRule="atLeast"/>
              <w:textAlignment w:val="baseline"/>
              <w:rPr>
                <w:rFonts w:eastAsia="Times New Roman" w:cstheme="minorHAnsi"/>
                <w:b/>
                <w:bCs/>
                <w:color w:val="000000"/>
                <w:sz w:val="21"/>
                <w:szCs w:val="21"/>
                <w:bdr w:val="none" w:sz="0" w:space="0" w:color="auto" w:frame="1"/>
                <w:lang w:eastAsia="de-DE"/>
              </w:rPr>
            </w:pPr>
          </w:p>
        </w:tc>
      </w:tr>
    </w:tbl>
    <w:p w:rsidR="00E66E1D" w:rsidRPr="0098335A" w:rsidRDefault="00E66E1D" w:rsidP="00F369E0">
      <w:pPr>
        <w:shd w:val="clear" w:color="auto" w:fill="FFFFFF"/>
        <w:spacing w:after="0" w:line="396" w:lineRule="atLeast"/>
        <w:jc w:val="center"/>
        <w:textAlignment w:val="baseline"/>
        <w:rPr>
          <w:rFonts w:eastAsia="Times New Roman" w:cstheme="minorHAnsi"/>
          <w:bCs/>
          <w:color w:val="000000"/>
          <w:sz w:val="18"/>
          <w:szCs w:val="18"/>
          <w:bdr w:val="none" w:sz="0" w:space="0" w:color="auto" w:frame="1"/>
          <w:lang w:eastAsia="de-DE"/>
        </w:rPr>
      </w:pPr>
      <w:r w:rsidRPr="0098335A">
        <w:rPr>
          <w:rFonts w:eastAsia="Times New Roman" w:cstheme="minorHAnsi"/>
          <w:bCs/>
          <w:color w:val="000000"/>
          <w:sz w:val="18"/>
          <w:szCs w:val="18"/>
          <w:bdr w:val="none" w:sz="0" w:space="0" w:color="auto" w:frame="1"/>
          <w:lang w:eastAsia="de-DE"/>
        </w:rPr>
        <w:t>-nachfolgend Mieter genannt –</w:t>
      </w:r>
    </w:p>
    <w:p w:rsidR="00E66E1D" w:rsidRPr="0098335A" w:rsidRDefault="00E66E1D" w:rsidP="00F369E0">
      <w:pPr>
        <w:shd w:val="clear" w:color="auto" w:fill="FFFFFF"/>
        <w:spacing w:after="0" w:line="396" w:lineRule="atLeast"/>
        <w:jc w:val="center"/>
        <w:textAlignment w:val="baseline"/>
        <w:rPr>
          <w:rFonts w:eastAsia="Times New Roman" w:cstheme="minorHAnsi"/>
          <w:b/>
          <w:bCs/>
          <w:color w:val="000000"/>
          <w:sz w:val="21"/>
          <w:szCs w:val="21"/>
          <w:bdr w:val="none" w:sz="0" w:space="0" w:color="auto" w:frame="1"/>
          <w:lang w:eastAsia="de-DE"/>
        </w:rPr>
      </w:pPr>
      <w:r w:rsidRPr="0098335A">
        <w:rPr>
          <w:rFonts w:eastAsia="Times New Roman" w:cstheme="minorHAnsi"/>
          <w:b/>
          <w:bCs/>
          <w:color w:val="000000"/>
          <w:sz w:val="21"/>
          <w:szCs w:val="21"/>
          <w:bdr w:val="none" w:sz="0" w:space="0" w:color="auto" w:frame="1"/>
          <w:lang w:eastAsia="de-DE"/>
        </w:rPr>
        <w:t>Wird folgender Mietvertrag geschlossen:</w:t>
      </w:r>
    </w:p>
    <w:p w:rsidR="00E66E1D" w:rsidRPr="0098335A" w:rsidRDefault="00E66E1D" w:rsidP="00F369E0">
      <w:pPr>
        <w:shd w:val="clear" w:color="auto" w:fill="FFFFFF"/>
        <w:spacing w:after="0" w:line="396" w:lineRule="atLeast"/>
        <w:jc w:val="center"/>
        <w:textAlignment w:val="baseline"/>
        <w:rPr>
          <w:rFonts w:eastAsia="Times New Roman" w:cstheme="minorHAnsi"/>
          <w:b/>
          <w:bCs/>
          <w:color w:val="000000"/>
          <w:sz w:val="32"/>
          <w:szCs w:val="32"/>
          <w:bdr w:val="none" w:sz="0" w:space="0" w:color="auto" w:frame="1"/>
          <w:lang w:eastAsia="de-DE"/>
        </w:rPr>
      </w:pPr>
      <w:r w:rsidRPr="0098335A">
        <w:rPr>
          <w:rFonts w:eastAsia="Times New Roman" w:cstheme="minorHAnsi"/>
          <w:b/>
          <w:bCs/>
          <w:color w:val="000000"/>
          <w:sz w:val="32"/>
          <w:szCs w:val="32"/>
          <w:bdr w:val="none" w:sz="0" w:space="0" w:color="auto" w:frame="1"/>
          <w:lang w:eastAsia="de-DE"/>
        </w:rPr>
        <w:t>Mietvertrag</w:t>
      </w:r>
    </w:p>
    <w:p w:rsidR="00E66E1D" w:rsidRPr="0098335A" w:rsidRDefault="00E66E1D" w:rsidP="00F369E0">
      <w:pPr>
        <w:shd w:val="clear" w:color="auto" w:fill="FFFFFF"/>
        <w:spacing w:after="0" w:line="396" w:lineRule="atLeast"/>
        <w:jc w:val="center"/>
        <w:textAlignment w:val="baseline"/>
        <w:rPr>
          <w:rFonts w:eastAsia="Times New Roman" w:cstheme="minorHAnsi"/>
          <w:b/>
          <w:bCs/>
          <w:color w:val="000000"/>
          <w:sz w:val="21"/>
          <w:szCs w:val="21"/>
          <w:bdr w:val="none" w:sz="0" w:space="0" w:color="auto" w:frame="1"/>
          <w:lang w:eastAsia="de-DE"/>
        </w:rPr>
      </w:pPr>
      <w:r w:rsidRPr="0098335A">
        <w:rPr>
          <w:rFonts w:eastAsia="Times New Roman" w:cstheme="minorHAnsi"/>
          <w:b/>
          <w:bCs/>
          <w:color w:val="000000"/>
          <w:sz w:val="21"/>
          <w:szCs w:val="21"/>
          <w:bdr w:val="none" w:sz="0" w:space="0" w:color="auto" w:frame="1"/>
          <w:lang w:eastAsia="de-DE"/>
        </w:rPr>
        <w:t>Gegenstand des Mietvertrages ist folgender Mietgegenstand (Fahrzeugzustand auf Protokoll)</w:t>
      </w:r>
    </w:p>
    <w:p w:rsidR="00104C8C" w:rsidRPr="0098335A" w:rsidRDefault="00104C8C" w:rsidP="00F369E0">
      <w:pPr>
        <w:shd w:val="clear" w:color="auto" w:fill="FFFFFF"/>
        <w:spacing w:after="0" w:line="396" w:lineRule="atLeast"/>
        <w:jc w:val="center"/>
        <w:textAlignment w:val="baseline"/>
        <w:rPr>
          <w:rFonts w:eastAsia="Times New Roman" w:cstheme="minorHAnsi"/>
          <w:b/>
          <w:bCs/>
          <w:color w:val="000000"/>
          <w:sz w:val="21"/>
          <w:szCs w:val="21"/>
          <w:bdr w:val="none" w:sz="0" w:space="0" w:color="auto" w:frame="1"/>
          <w:lang w:eastAsia="de-DE"/>
        </w:rPr>
      </w:pPr>
    </w:p>
    <w:tbl>
      <w:tblPr>
        <w:tblStyle w:val="Tabellengitternetz"/>
        <w:tblW w:w="8046" w:type="dxa"/>
        <w:tblLook w:val="04A0"/>
      </w:tblPr>
      <w:tblGrid>
        <w:gridCol w:w="2943"/>
        <w:gridCol w:w="5103"/>
      </w:tblGrid>
      <w:tr w:rsidR="00E66E1D" w:rsidRPr="0098335A" w:rsidTr="00C93F3B">
        <w:trPr>
          <w:trHeight w:val="291"/>
        </w:trPr>
        <w:tc>
          <w:tcPr>
            <w:tcW w:w="2943" w:type="dxa"/>
          </w:tcPr>
          <w:p w:rsidR="00E66E1D" w:rsidRPr="0098335A" w:rsidRDefault="00E66E1D" w:rsidP="00914180">
            <w:pPr>
              <w:spacing w:line="396" w:lineRule="atLeast"/>
              <w:textAlignment w:val="baseline"/>
              <w:rPr>
                <w:rFonts w:eastAsia="Times New Roman" w:cstheme="minorHAnsi"/>
                <w:b/>
                <w:bCs/>
                <w:color w:val="000000"/>
                <w:sz w:val="21"/>
                <w:szCs w:val="21"/>
                <w:bdr w:val="none" w:sz="0" w:space="0" w:color="auto" w:frame="1"/>
                <w:lang w:eastAsia="de-DE"/>
              </w:rPr>
            </w:pPr>
            <w:r w:rsidRPr="0098335A">
              <w:rPr>
                <w:rFonts w:eastAsia="Times New Roman" w:cstheme="minorHAnsi"/>
                <w:b/>
                <w:bCs/>
                <w:color w:val="000000"/>
                <w:sz w:val="21"/>
                <w:szCs w:val="21"/>
                <w:bdr w:val="none" w:sz="0" w:space="0" w:color="auto" w:frame="1"/>
                <w:lang w:eastAsia="de-DE"/>
              </w:rPr>
              <w:t>Typ:</w:t>
            </w:r>
          </w:p>
        </w:tc>
        <w:tc>
          <w:tcPr>
            <w:tcW w:w="5103" w:type="dxa"/>
          </w:tcPr>
          <w:p w:rsidR="00E66E1D" w:rsidRPr="0098335A" w:rsidRDefault="00E66E1D" w:rsidP="00914180">
            <w:pPr>
              <w:spacing w:line="396" w:lineRule="atLeast"/>
              <w:textAlignment w:val="baseline"/>
              <w:rPr>
                <w:rFonts w:eastAsia="Times New Roman" w:cstheme="minorHAnsi"/>
                <w:b/>
                <w:bCs/>
                <w:color w:val="000000"/>
                <w:sz w:val="21"/>
                <w:szCs w:val="21"/>
                <w:bdr w:val="none" w:sz="0" w:space="0" w:color="auto" w:frame="1"/>
                <w:lang w:eastAsia="de-DE"/>
              </w:rPr>
            </w:pPr>
          </w:p>
        </w:tc>
      </w:tr>
      <w:tr w:rsidR="00E66E1D" w:rsidRPr="0098335A" w:rsidTr="00C93F3B">
        <w:trPr>
          <w:trHeight w:val="454"/>
        </w:trPr>
        <w:tc>
          <w:tcPr>
            <w:tcW w:w="2943" w:type="dxa"/>
          </w:tcPr>
          <w:p w:rsidR="00E66E1D" w:rsidRPr="0098335A" w:rsidRDefault="00E66E1D" w:rsidP="00914180">
            <w:pPr>
              <w:spacing w:line="396" w:lineRule="atLeast"/>
              <w:textAlignment w:val="baseline"/>
              <w:rPr>
                <w:rFonts w:eastAsia="Times New Roman" w:cstheme="minorHAnsi"/>
                <w:b/>
                <w:bCs/>
                <w:color w:val="000000"/>
                <w:sz w:val="21"/>
                <w:szCs w:val="21"/>
                <w:bdr w:val="none" w:sz="0" w:space="0" w:color="auto" w:frame="1"/>
                <w:lang w:eastAsia="de-DE"/>
              </w:rPr>
            </w:pPr>
            <w:r w:rsidRPr="0098335A">
              <w:rPr>
                <w:rFonts w:eastAsia="Times New Roman" w:cstheme="minorHAnsi"/>
                <w:b/>
                <w:bCs/>
                <w:color w:val="000000"/>
                <w:sz w:val="21"/>
                <w:szCs w:val="21"/>
                <w:bdr w:val="none" w:sz="0" w:space="0" w:color="auto" w:frame="1"/>
                <w:lang w:eastAsia="de-DE"/>
              </w:rPr>
              <w:t>Kennzeichen:</w:t>
            </w:r>
          </w:p>
        </w:tc>
        <w:tc>
          <w:tcPr>
            <w:tcW w:w="5103" w:type="dxa"/>
          </w:tcPr>
          <w:p w:rsidR="00E66E1D" w:rsidRPr="0098335A" w:rsidRDefault="00E66E1D" w:rsidP="00914180">
            <w:pPr>
              <w:spacing w:line="396" w:lineRule="atLeast"/>
              <w:textAlignment w:val="baseline"/>
              <w:rPr>
                <w:rFonts w:eastAsia="Times New Roman" w:cstheme="minorHAnsi"/>
                <w:b/>
                <w:bCs/>
                <w:color w:val="000000"/>
                <w:sz w:val="21"/>
                <w:szCs w:val="21"/>
                <w:bdr w:val="none" w:sz="0" w:space="0" w:color="auto" w:frame="1"/>
                <w:lang w:eastAsia="de-DE"/>
              </w:rPr>
            </w:pPr>
          </w:p>
        </w:tc>
      </w:tr>
      <w:tr w:rsidR="00104C8C" w:rsidRPr="0098335A" w:rsidTr="00C93F3B">
        <w:trPr>
          <w:trHeight w:val="454"/>
        </w:trPr>
        <w:tc>
          <w:tcPr>
            <w:tcW w:w="2943" w:type="dxa"/>
          </w:tcPr>
          <w:p w:rsidR="00104C8C" w:rsidRPr="0098335A" w:rsidRDefault="00104C8C" w:rsidP="00914180">
            <w:pPr>
              <w:spacing w:line="396" w:lineRule="atLeast"/>
              <w:textAlignment w:val="baseline"/>
              <w:rPr>
                <w:rFonts w:eastAsia="Times New Roman" w:cstheme="minorHAnsi"/>
                <w:b/>
                <w:bCs/>
                <w:color w:val="000000"/>
                <w:sz w:val="21"/>
                <w:szCs w:val="21"/>
                <w:bdr w:val="none" w:sz="0" w:space="0" w:color="auto" w:frame="1"/>
                <w:lang w:eastAsia="de-DE"/>
              </w:rPr>
            </w:pPr>
            <w:r w:rsidRPr="0098335A">
              <w:rPr>
                <w:rFonts w:eastAsia="Times New Roman" w:cstheme="minorHAnsi"/>
                <w:b/>
                <w:bCs/>
                <w:color w:val="000000"/>
                <w:sz w:val="21"/>
                <w:szCs w:val="21"/>
                <w:bdr w:val="none" w:sz="0" w:space="0" w:color="auto" w:frame="1"/>
                <w:lang w:eastAsia="de-DE"/>
              </w:rPr>
              <w:t>Fahrzeugübernahme am  Datum</w:t>
            </w:r>
            <w:r w:rsidR="007B355D">
              <w:rPr>
                <w:rFonts w:eastAsia="Times New Roman" w:cstheme="minorHAnsi"/>
                <w:b/>
                <w:bCs/>
                <w:color w:val="000000"/>
                <w:sz w:val="21"/>
                <w:szCs w:val="21"/>
                <w:bdr w:val="none" w:sz="0" w:space="0" w:color="auto" w:frame="1"/>
                <w:lang w:eastAsia="de-DE"/>
              </w:rPr>
              <w:t>/Uhrzeit</w:t>
            </w:r>
            <w:r w:rsidRPr="0098335A">
              <w:rPr>
                <w:rFonts w:eastAsia="Times New Roman" w:cstheme="minorHAnsi"/>
                <w:b/>
                <w:bCs/>
                <w:color w:val="000000"/>
                <w:sz w:val="21"/>
                <w:szCs w:val="21"/>
                <w:bdr w:val="none" w:sz="0" w:space="0" w:color="auto" w:frame="1"/>
                <w:lang w:eastAsia="de-DE"/>
              </w:rPr>
              <w:t>:</w:t>
            </w:r>
          </w:p>
        </w:tc>
        <w:tc>
          <w:tcPr>
            <w:tcW w:w="5103" w:type="dxa"/>
          </w:tcPr>
          <w:p w:rsidR="00104C8C" w:rsidRPr="0098335A" w:rsidRDefault="00104C8C" w:rsidP="00914180">
            <w:pPr>
              <w:spacing w:line="396" w:lineRule="atLeast"/>
              <w:textAlignment w:val="baseline"/>
              <w:rPr>
                <w:rFonts w:eastAsia="Times New Roman" w:cstheme="minorHAnsi"/>
                <w:b/>
                <w:bCs/>
                <w:color w:val="000000"/>
                <w:sz w:val="21"/>
                <w:szCs w:val="21"/>
                <w:bdr w:val="none" w:sz="0" w:space="0" w:color="auto" w:frame="1"/>
                <w:lang w:eastAsia="de-DE"/>
              </w:rPr>
            </w:pPr>
          </w:p>
        </w:tc>
      </w:tr>
      <w:tr w:rsidR="00104C8C" w:rsidRPr="0098335A" w:rsidTr="00C93F3B">
        <w:trPr>
          <w:trHeight w:val="543"/>
        </w:trPr>
        <w:tc>
          <w:tcPr>
            <w:tcW w:w="2943" w:type="dxa"/>
          </w:tcPr>
          <w:p w:rsidR="00104C8C" w:rsidRPr="0098335A" w:rsidRDefault="00104C8C" w:rsidP="00914180">
            <w:pPr>
              <w:spacing w:line="396" w:lineRule="atLeast"/>
              <w:textAlignment w:val="baseline"/>
              <w:rPr>
                <w:rFonts w:eastAsia="Times New Roman" w:cstheme="minorHAnsi"/>
                <w:b/>
                <w:bCs/>
                <w:color w:val="000000"/>
                <w:sz w:val="21"/>
                <w:szCs w:val="21"/>
                <w:bdr w:val="none" w:sz="0" w:space="0" w:color="auto" w:frame="1"/>
                <w:lang w:eastAsia="de-DE"/>
              </w:rPr>
            </w:pPr>
            <w:r w:rsidRPr="0098335A">
              <w:rPr>
                <w:rFonts w:eastAsia="Times New Roman" w:cstheme="minorHAnsi"/>
                <w:b/>
                <w:bCs/>
                <w:color w:val="000000"/>
                <w:sz w:val="21"/>
                <w:szCs w:val="21"/>
                <w:bdr w:val="none" w:sz="0" w:space="0" w:color="auto" w:frame="1"/>
                <w:lang w:eastAsia="de-DE"/>
              </w:rPr>
              <w:t>Fahrzeugabnahme (Rückgabe)</w:t>
            </w:r>
          </w:p>
          <w:p w:rsidR="00104C8C" w:rsidRPr="0098335A" w:rsidRDefault="00104C8C" w:rsidP="00914180">
            <w:pPr>
              <w:spacing w:line="396" w:lineRule="atLeast"/>
              <w:textAlignment w:val="baseline"/>
              <w:rPr>
                <w:rFonts w:eastAsia="Times New Roman" w:cstheme="minorHAnsi"/>
                <w:b/>
                <w:bCs/>
                <w:color w:val="000000"/>
                <w:sz w:val="21"/>
                <w:szCs w:val="21"/>
                <w:bdr w:val="none" w:sz="0" w:space="0" w:color="auto" w:frame="1"/>
                <w:lang w:eastAsia="de-DE"/>
              </w:rPr>
            </w:pPr>
            <w:r w:rsidRPr="0098335A">
              <w:rPr>
                <w:rFonts w:eastAsia="Times New Roman" w:cstheme="minorHAnsi"/>
                <w:b/>
                <w:bCs/>
                <w:color w:val="000000"/>
                <w:sz w:val="21"/>
                <w:szCs w:val="21"/>
                <w:bdr w:val="none" w:sz="0" w:space="0" w:color="auto" w:frame="1"/>
                <w:lang w:eastAsia="de-DE"/>
              </w:rPr>
              <w:t>am Datum</w:t>
            </w:r>
            <w:r w:rsidR="007B355D">
              <w:rPr>
                <w:rFonts w:eastAsia="Times New Roman" w:cstheme="minorHAnsi"/>
                <w:b/>
                <w:bCs/>
                <w:color w:val="000000"/>
                <w:sz w:val="21"/>
                <w:szCs w:val="21"/>
                <w:bdr w:val="none" w:sz="0" w:space="0" w:color="auto" w:frame="1"/>
                <w:lang w:eastAsia="de-DE"/>
              </w:rPr>
              <w:t>/</w:t>
            </w:r>
            <w:r w:rsidR="00BF7D10">
              <w:rPr>
                <w:rFonts w:eastAsia="Times New Roman" w:cstheme="minorHAnsi"/>
                <w:b/>
                <w:bCs/>
                <w:color w:val="000000"/>
                <w:sz w:val="21"/>
                <w:szCs w:val="21"/>
                <w:bdr w:val="none" w:sz="0" w:space="0" w:color="auto" w:frame="1"/>
                <w:lang w:eastAsia="de-DE"/>
              </w:rPr>
              <w:t xml:space="preserve">Uhrzeit </w:t>
            </w:r>
            <w:r w:rsidRPr="0098335A">
              <w:rPr>
                <w:rFonts w:eastAsia="Times New Roman" w:cstheme="minorHAnsi"/>
                <w:b/>
                <w:bCs/>
                <w:color w:val="000000"/>
                <w:sz w:val="21"/>
                <w:szCs w:val="21"/>
                <w:bdr w:val="none" w:sz="0" w:space="0" w:color="auto" w:frame="1"/>
                <w:lang w:eastAsia="de-DE"/>
              </w:rPr>
              <w:t xml:space="preserve"> :</w:t>
            </w:r>
          </w:p>
        </w:tc>
        <w:tc>
          <w:tcPr>
            <w:tcW w:w="5103" w:type="dxa"/>
          </w:tcPr>
          <w:p w:rsidR="00104C8C" w:rsidRPr="0098335A" w:rsidRDefault="00104C8C" w:rsidP="00914180">
            <w:pPr>
              <w:spacing w:line="396" w:lineRule="atLeast"/>
              <w:textAlignment w:val="baseline"/>
              <w:rPr>
                <w:rFonts w:eastAsia="Times New Roman" w:cstheme="minorHAnsi"/>
                <w:b/>
                <w:bCs/>
                <w:color w:val="000000"/>
                <w:sz w:val="21"/>
                <w:szCs w:val="21"/>
                <w:bdr w:val="none" w:sz="0" w:space="0" w:color="auto" w:frame="1"/>
                <w:lang w:eastAsia="de-DE"/>
              </w:rPr>
            </w:pPr>
          </w:p>
        </w:tc>
      </w:tr>
    </w:tbl>
    <w:p w:rsidR="00C93F3B" w:rsidRPr="00ED6DA3" w:rsidRDefault="005E0DA9" w:rsidP="00C93F3B">
      <w:pPr>
        <w:shd w:val="clear" w:color="auto" w:fill="FFFFFF"/>
        <w:spacing w:after="0" w:line="396" w:lineRule="atLeast"/>
        <w:jc w:val="both"/>
        <w:textAlignment w:val="baseline"/>
        <w:rPr>
          <w:rFonts w:eastAsia="Times New Roman" w:cstheme="minorHAnsi"/>
          <w:bCs/>
          <w:color w:val="000000"/>
          <w:sz w:val="20"/>
          <w:szCs w:val="20"/>
          <w:bdr w:val="none" w:sz="0" w:space="0" w:color="auto" w:frame="1"/>
          <w:lang w:eastAsia="de-DE"/>
        </w:rPr>
      </w:pPr>
      <w:r w:rsidRPr="00ED6DA3">
        <w:rPr>
          <w:rFonts w:eastAsia="Times New Roman" w:cstheme="minorHAnsi"/>
          <w:bCs/>
          <w:color w:val="000000"/>
          <w:sz w:val="20"/>
          <w:szCs w:val="20"/>
          <w:bdr w:val="none" w:sz="0" w:space="0" w:color="auto" w:frame="1"/>
          <w:lang w:eastAsia="de-DE"/>
        </w:rPr>
        <w:t>Die Miete</w:t>
      </w:r>
      <w:r w:rsidR="00FB75D6" w:rsidRPr="00ED6DA3">
        <w:rPr>
          <w:rFonts w:eastAsia="Times New Roman" w:cstheme="minorHAnsi"/>
          <w:bCs/>
          <w:color w:val="000000"/>
          <w:sz w:val="20"/>
          <w:szCs w:val="20"/>
          <w:bdr w:val="none" w:sz="0" w:space="0" w:color="auto" w:frame="1"/>
          <w:lang w:eastAsia="de-DE"/>
        </w:rPr>
        <w:t xml:space="preserve"> sowie die Kaution</w:t>
      </w:r>
      <w:r w:rsidRPr="00ED6DA3">
        <w:rPr>
          <w:rFonts w:eastAsia="Times New Roman" w:cstheme="minorHAnsi"/>
          <w:bCs/>
          <w:color w:val="000000"/>
          <w:sz w:val="20"/>
          <w:szCs w:val="20"/>
          <w:bdr w:val="none" w:sz="0" w:space="0" w:color="auto" w:frame="1"/>
          <w:lang w:eastAsia="de-DE"/>
        </w:rPr>
        <w:t xml:space="preserve"> ist </w:t>
      </w:r>
      <w:r w:rsidR="00FB75D6" w:rsidRPr="00ED6DA3">
        <w:rPr>
          <w:rFonts w:eastAsia="Times New Roman" w:cstheme="minorHAnsi"/>
          <w:bCs/>
          <w:color w:val="000000"/>
          <w:sz w:val="20"/>
          <w:szCs w:val="20"/>
          <w:bdr w:val="none" w:sz="0" w:space="0" w:color="auto" w:frame="1"/>
          <w:lang w:eastAsia="de-DE"/>
        </w:rPr>
        <w:t xml:space="preserve">spätestens </w:t>
      </w:r>
      <w:r w:rsidRPr="00ED6DA3">
        <w:rPr>
          <w:rFonts w:eastAsia="Times New Roman" w:cstheme="minorHAnsi"/>
          <w:bCs/>
          <w:color w:val="000000"/>
          <w:sz w:val="20"/>
          <w:szCs w:val="20"/>
          <w:bdr w:val="none" w:sz="0" w:space="0" w:color="auto" w:frame="1"/>
          <w:lang w:eastAsia="de-DE"/>
        </w:rPr>
        <w:t xml:space="preserve">bei der Abholung zu zahlen. </w:t>
      </w:r>
      <w:r w:rsidR="00FB75D6" w:rsidRPr="00ED6DA3">
        <w:rPr>
          <w:rFonts w:eastAsia="Times New Roman" w:cstheme="minorHAnsi"/>
          <w:bCs/>
          <w:color w:val="000000"/>
          <w:sz w:val="20"/>
          <w:szCs w:val="20"/>
          <w:bdr w:val="none" w:sz="0" w:space="0" w:color="auto" w:frame="1"/>
          <w:lang w:eastAsia="de-DE"/>
        </w:rPr>
        <w:t xml:space="preserve">Sowie eine Reservierungsgebühr </w:t>
      </w:r>
      <w:r w:rsidR="00C93F3B" w:rsidRPr="00ED6DA3">
        <w:rPr>
          <w:rFonts w:eastAsia="Times New Roman" w:cstheme="minorHAnsi"/>
          <w:bCs/>
          <w:color w:val="000000"/>
          <w:sz w:val="20"/>
          <w:szCs w:val="20"/>
          <w:bdr w:val="none" w:sz="0" w:space="0" w:color="auto" w:frame="1"/>
          <w:lang w:eastAsia="de-DE"/>
        </w:rPr>
        <w:tab/>
      </w:r>
    </w:p>
    <w:p w:rsidR="00C93F3B" w:rsidRPr="00ED6DA3" w:rsidRDefault="00FB75D6" w:rsidP="00C93F3B">
      <w:pPr>
        <w:shd w:val="clear" w:color="auto" w:fill="FFFFFF"/>
        <w:spacing w:after="0" w:line="396" w:lineRule="atLeast"/>
        <w:jc w:val="both"/>
        <w:textAlignment w:val="baseline"/>
        <w:rPr>
          <w:rFonts w:eastAsia="Times New Roman" w:cstheme="minorHAnsi"/>
          <w:bCs/>
          <w:color w:val="000000"/>
          <w:sz w:val="20"/>
          <w:szCs w:val="20"/>
          <w:bdr w:val="none" w:sz="0" w:space="0" w:color="auto" w:frame="1"/>
          <w:lang w:eastAsia="de-DE"/>
        </w:rPr>
      </w:pPr>
      <w:r w:rsidRPr="00ED6DA3">
        <w:rPr>
          <w:rFonts w:eastAsia="Times New Roman" w:cstheme="minorHAnsi"/>
          <w:bCs/>
          <w:color w:val="000000"/>
          <w:sz w:val="20"/>
          <w:szCs w:val="20"/>
          <w:bdr w:val="none" w:sz="0" w:space="0" w:color="auto" w:frame="1"/>
          <w:lang w:eastAsia="de-DE"/>
        </w:rPr>
        <w:t xml:space="preserve">von </w:t>
      </w:r>
      <w:r w:rsidRPr="00ED6DA3">
        <w:rPr>
          <w:rFonts w:eastAsia="Times New Roman" w:cstheme="minorHAnsi"/>
          <w:b/>
          <w:bCs/>
          <w:color w:val="000000"/>
          <w:sz w:val="20"/>
          <w:szCs w:val="20"/>
          <w:bdr w:val="none" w:sz="0" w:space="0" w:color="auto" w:frame="1"/>
          <w:lang w:eastAsia="de-DE"/>
        </w:rPr>
        <w:t>50€</w:t>
      </w:r>
      <w:r w:rsidRPr="00ED6DA3">
        <w:rPr>
          <w:rFonts w:eastAsia="Times New Roman" w:cstheme="minorHAnsi"/>
          <w:bCs/>
          <w:color w:val="000000"/>
          <w:sz w:val="20"/>
          <w:szCs w:val="20"/>
          <w:bdr w:val="none" w:sz="0" w:space="0" w:color="auto" w:frame="1"/>
          <w:lang w:eastAsia="de-DE"/>
        </w:rPr>
        <w:t xml:space="preserve"> die Sie nach Abgabe des Transporters zurück erhalten. Bei Stornierung des Mietvertrages behalten wir</w:t>
      </w:r>
    </w:p>
    <w:p w:rsidR="00C93F3B" w:rsidRPr="00ED6DA3" w:rsidRDefault="00FB75D6" w:rsidP="00C93F3B">
      <w:pPr>
        <w:shd w:val="clear" w:color="auto" w:fill="FFFFFF"/>
        <w:spacing w:after="0" w:line="396" w:lineRule="atLeast"/>
        <w:jc w:val="both"/>
        <w:textAlignment w:val="baseline"/>
        <w:rPr>
          <w:rFonts w:eastAsia="Times New Roman" w:cstheme="minorHAnsi"/>
          <w:bCs/>
          <w:color w:val="000000"/>
          <w:sz w:val="20"/>
          <w:szCs w:val="20"/>
          <w:bdr w:val="none" w:sz="0" w:space="0" w:color="auto" w:frame="1"/>
          <w:lang w:eastAsia="de-DE"/>
        </w:rPr>
      </w:pPr>
      <w:r w:rsidRPr="00ED6DA3">
        <w:rPr>
          <w:rFonts w:eastAsia="Times New Roman" w:cstheme="minorHAnsi"/>
          <w:bCs/>
          <w:color w:val="000000"/>
          <w:sz w:val="20"/>
          <w:szCs w:val="20"/>
          <w:bdr w:val="none" w:sz="0" w:space="0" w:color="auto" w:frame="1"/>
          <w:lang w:eastAsia="de-DE"/>
        </w:rPr>
        <w:t xml:space="preserve"> die 50€ ein.</w:t>
      </w:r>
    </w:p>
    <w:tbl>
      <w:tblPr>
        <w:tblStyle w:val="Tabellengitternetz"/>
        <w:tblW w:w="8046" w:type="dxa"/>
        <w:tblLook w:val="04A0"/>
      </w:tblPr>
      <w:tblGrid>
        <w:gridCol w:w="2144"/>
        <w:gridCol w:w="501"/>
        <w:gridCol w:w="1554"/>
        <w:gridCol w:w="160"/>
        <w:gridCol w:w="1846"/>
        <w:gridCol w:w="951"/>
        <w:gridCol w:w="890"/>
      </w:tblGrid>
      <w:tr w:rsidR="00833E0E" w:rsidRPr="0098335A" w:rsidTr="00EF3A56">
        <w:trPr>
          <w:gridAfter w:val="1"/>
          <w:wAfter w:w="890" w:type="dxa"/>
          <w:trHeight w:val="301"/>
        </w:trPr>
        <w:tc>
          <w:tcPr>
            <w:tcW w:w="2645" w:type="dxa"/>
            <w:gridSpan w:val="2"/>
          </w:tcPr>
          <w:p w:rsidR="00833E0E" w:rsidRPr="0098335A" w:rsidRDefault="00833E0E" w:rsidP="00833E0E">
            <w:pPr>
              <w:spacing w:line="396" w:lineRule="atLeast"/>
              <w:textAlignment w:val="baseline"/>
              <w:rPr>
                <w:rFonts w:eastAsia="Times New Roman" w:cstheme="minorHAnsi"/>
                <w:b/>
                <w:bCs/>
                <w:color w:val="000000"/>
                <w:sz w:val="21"/>
                <w:szCs w:val="21"/>
                <w:bdr w:val="none" w:sz="0" w:space="0" w:color="auto" w:frame="1"/>
                <w:lang w:eastAsia="de-DE"/>
              </w:rPr>
            </w:pPr>
            <w:r w:rsidRPr="0098335A">
              <w:rPr>
                <w:rFonts w:eastAsia="Times New Roman" w:cstheme="minorHAnsi"/>
                <w:b/>
                <w:bCs/>
                <w:color w:val="000000"/>
                <w:sz w:val="21"/>
                <w:szCs w:val="21"/>
                <w:bdr w:val="none" w:sz="0" w:space="0" w:color="auto" w:frame="1"/>
                <w:lang w:eastAsia="de-DE"/>
              </w:rPr>
              <w:t xml:space="preserve">Leistung </w:t>
            </w:r>
          </w:p>
        </w:tc>
        <w:tc>
          <w:tcPr>
            <w:tcW w:w="1714" w:type="dxa"/>
            <w:gridSpan w:val="2"/>
          </w:tcPr>
          <w:p w:rsidR="00833E0E" w:rsidRPr="0098335A" w:rsidRDefault="00833E0E" w:rsidP="00833E0E">
            <w:pPr>
              <w:spacing w:line="396" w:lineRule="atLeast"/>
              <w:textAlignment w:val="baseline"/>
              <w:rPr>
                <w:rFonts w:eastAsia="Times New Roman" w:cstheme="minorHAnsi"/>
                <w:b/>
                <w:bCs/>
                <w:color w:val="000000"/>
                <w:sz w:val="21"/>
                <w:szCs w:val="21"/>
                <w:bdr w:val="none" w:sz="0" w:space="0" w:color="auto" w:frame="1"/>
                <w:lang w:eastAsia="de-DE"/>
              </w:rPr>
            </w:pPr>
            <w:r w:rsidRPr="0098335A">
              <w:rPr>
                <w:rFonts w:eastAsia="Times New Roman" w:cstheme="minorHAnsi"/>
                <w:b/>
                <w:bCs/>
                <w:color w:val="000000"/>
                <w:sz w:val="21"/>
                <w:szCs w:val="21"/>
                <w:bdr w:val="none" w:sz="0" w:space="0" w:color="auto" w:frame="1"/>
                <w:lang w:eastAsia="de-DE"/>
              </w:rPr>
              <w:t>Einzelpreis</w:t>
            </w:r>
          </w:p>
        </w:tc>
        <w:tc>
          <w:tcPr>
            <w:tcW w:w="2797" w:type="dxa"/>
            <w:gridSpan w:val="2"/>
          </w:tcPr>
          <w:p w:rsidR="00833E0E" w:rsidRPr="0098335A" w:rsidRDefault="00833E0E" w:rsidP="00833E0E">
            <w:pPr>
              <w:spacing w:line="396" w:lineRule="atLeast"/>
              <w:textAlignment w:val="baseline"/>
              <w:rPr>
                <w:rFonts w:eastAsia="Times New Roman" w:cstheme="minorHAnsi"/>
                <w:b/>
                <w:bCs/>
                <w:color w:val="000000"/>
                <w:sz w:val="21"/>
                <w:szCs w:val="21"/>
                <w:bdr w:val="none" w:sz="0" w:space="0" w:color="auto" w:frame="1"/>
                <w:lang w:eastAsia="de-DE"/>
              </w:rPr>
            </w:pPr>
            <w:r w:rsidRPr="0098335A">
              <w:rPr>
                <w:rFonts w:eastAsia="Times New Roman" w:cstheme="minorHAnsi"/>
                <w:b/>
                <w:bCs/>
                <w:color w:val="000000"/>
                <w:sz w:val="21"/>
                <w:szCs w:val="21"/>
                <w:bdr w:val="none" w:sz="0" w:space="0" w:color="auto" w:frame="1"/>
                <w:lang w:eastAsia="de-DE"/>
              </w:rPr>
              <w:t xml:space="preserve">Gesamtpreis </w:t>
            </w:r>
          </w:p>
        </w:tc>
      </w:tr>
      <w:tr w:rsidR="00833E0E" w:rsidRPr="0098335A" w:rsidTr="00EF3A56">
        <w:trPr>
          <w:gridAfter w:val="1"/>
          <w:wAfter w:w="890" w:type="dxa"/>
          <w:trHeight w:val="463"/>
        </w:trPr>
        <w:tc>
          <w:tcPr>
            <w:tcW w:w="2645" w:type="dxa"/>
            <w:gridSpan w:val="2"/>
          </w:tcPr>
          <w:p w:rsidR="00833E0E" w:rsidRPr="0098335A" w:rsidRDefault="00833E0E" w:rsidP="00EF3A56">
            <w:pPr>
              <w:spacing w:line="396" w:lineRule="atLeast"/>
              <w:textAlignment w:val="baseline"/>
              <w:rPr>
                <w:rFonts w:eastAsia="Times New Roman" w:cstheme="minorHAnsi"/>
                <w:b/>
                <w:bCs/>
                <w:color w:val="000000"/>
                <w:sz w:val="21"/>
                <w:szCs w:val="21"/>
                <w:bdr w:val="none" w:sz="0" w:space="0" w:color="auto" w:frame="1"/>
                <w:lang w:eastAsia="de-DE"/>
              </w:rPr>
            </w:pPr>
            <w:r w:rsidRPr="0098335A">
              <w:rPr>
                <w:rFonts w:eastAsia="Times New Roman" w:cstheme="minorHAnsi"/>
                <w:b/>
                <w:bCs/>
                <w:color w:val="000000"/>
                <w:sz w:val="21"/>
                <w:szCs w:val="21"/>
                <w:bdr w:val="none" w:sz="0" w:space="0" w:color="auto" w:frame="1"/>
                <w:lang w:eastAsia="de-DE"/>
              </w:rPr>
              <w:t xml:space="preserve">Stundenmiete Dauer </w:t>
            </w:r>
            <w:r w:rsidR="00EF3A56">
              <w:rPr>
                <w:rFonts w:eastAsia="Times New Roman" w:cstheme="minorHAnsi"/>
                <w:b/>
                <w:bCs/>
                <w:color w:val="000000"/>
                <w:sz w:val="21"/>
                <w:szCs w:val="21"/>
                <w:bdr w:val="none" w:sz="0" w:space="0" w:color="auto" w:frame="1"/>
                <w:lang w:eastAsia="de-DE"/>
              </w:rPr>
              <w:t>.......</w:t>
            </w:r>
          </w:p>
        </w:tc>
        <w:tc>
          <w:tcPr>
            <w:tcW w:w="1714" w:type="dxa"/>
            <w:gridSpan w:val="2"/>
          </w:tcPr>
          <w:p w:rsidR="00833E0E" w:rsidRPr="0098335A" w:rsidRDefault="00CF4BC1" w:rsidP="00833E0E">
            <w:pPr>
              <w:spacing w:line="396" w:lineRule="atLeast"/>
              <w:textAlignment w:val="baseline"/>
              <w:rPr>
                <w:rFonts w:eastAsia="Times New Roman" w:cstheme="minorHAnsi"/>
                <w:b/>
                <w:bCs/>
                <w:color w:val="000000"/>
                <w:sz w:val="21"/>
                <w:szCs w:val="21"/>
                <w:bdr w:val="none" w:sz="0" w:space="0" w:color="auto" w:frame="1"/>
                <w:lang w:eastAsia="de-DE"/>
              </w:rPr>
            </w:pPr>
            <w:r w:rsidRPr="0098335A">
              <w:rPr>
                <w:rFonts w:eastAsia="Times New Roman" w:cstheme="minorHAnsi"/>
                <w:b/>
                <w:bCs/>
                <w:color w:val="000000"/>
                <w:sz w:val="21"/>
                <w:szCs w:val="21"/>
                <w:bdr w:val="none" w:sz="0" w:space="0" w:color="auto" w:frame="1"/>
                <w:lang w:eastAsia="de-DE"/>
              </w:rPr>
              <w:t xml:space="preserve"> 19,00€</w:t>
            </w:r>
          </w:p>
        </w:tc>
        <w:tc>
          <w:tcPr>
            <w:tcW w:w="2797" w:type="dxa"/>
            <w:gridSpan w:val="2"/>
          </w:tcPr>
          <w:p w:rsidR="00833E0E" w:rsidRPr="0098335A" w:rsidRDefault="00833E0E" w:rsidP="00833E0E">
            <w:pPr>
              <w:spacing w:line="396" w:lineRule="atLeast"/>
              <w:textAlignment w:val="baseline"/>
              <w:rPr>
                <w:rFonts w:eastAsia="Times New Roman" w:cstheme="minorHAnsi"/>
                <w:b/>
                <w:bCs/>
                <w:color w:val="000000"/>
                <w:sz w:val="21"/>
                <w:szCs w:val="21"/>
                <w:bdr w:val="none" w:sz="0" w:space="0" w:color="auto" w:frame="1"/>
                <w:lang w:eastAsia="de-DE"/>
              </w:rPr>
            </w:pPr>
          </w:p>
        </w:tc>
      </w:tr>
      <w:tr w:rsidR="00833E0E" w:rsidRPr="0098335A" w:rsidTr="00CF0720">
        <w:trPr>
          <w:gridAfter w:val="1"/>
          <w:wAfter w:w="890" w:type="dxa"/>
          <w:trHeight w:val="436"/>
        </w:trPr>
        <w:tc>
          <w:tcPr>
            <w:tcW w:w="2645" w:type="dxa"/>
            <w:gridSpan w:val="2"/>
          </w:tcPr>
          <w:p w:rsidR="00833E0E" w:rsidRPr="0098335A" w:rsidRDefault="00833E0E" w:rsidP="00EF3A56">
            <w:pPr>
              <w:spacing w:line="396" w:lineRule="atLeast"/>
              <w:textAlignment w:val="baseline"/>
              <w:rPr>
                <w:rFonts w:eastAsia="Times New Roman" w:cstheme="minorHAnsi"/>
                <w:b/>
                <w:bCs/>
                <w:color w:val="000000"/>
                <w:sz w:val="21"/>
                <w:szCs w:val="21"/>
                <w:bdr w:val="none" w:sz="0" w:space="0" w:color="auto" w:frame="1"/>
                <w:lang w:eastAsia="de-DE"/>
              </w:rPr>
            </w:pPr>
            <w:r w:rsidRPr="0098335A">
              <w:rPr>
                <w:rFonts w:eastAsia="Times New Roman" w:cstheme="minorHAnsi"/>
                <w:b/>
                <w:bCs/>
                <w:color w:val="000000"/>
                <w:sz w:val="21"/>
                <w:szCs w:val="21"/>
                <w:bdr w:val="none" w:sz="0" w:space="0" w:color="auto" w:frame="1"/>
                <w:lang w:eastAsia="de-DE"/>
              </w:rPr>
              <w:t>Kilometer (</w:t>
            </w:r>
            <w:r w:rsidR="00EF3A56">
              <w:rPr>
                <w:rFonts w:eastAsia="Times New Roman" w:cstheme="minorHAnsi"/>
                <w:b/>
                <w:bCs/>
                <w:color w:val="000000"/>
                <w:sz w:val="21"/>
                <w:szCs w:val="21"/>
                <w:bdr w:val="none" w:sz="0" w:space="0" w:color="auto" w:frame="1"/>
                <w:lang w:eastAsia="de-DE"/>
              </w:rPr>
              <w:t>.......</w:t>
            </w:r>
            <w:r w:rsidR="009C34A2">
              <w:rPr>
                <w:rFonts w:eastAsia="Times New Roman" w:cstheme="minorHAnsi"/>
                <w:b/>
                <w:bCs/>
                <w:color w:val="000000"/>
                <w:sz w:val="21"/>
                <w:szCs w:val="21"/>
                <w:bdr w:val="none" w:sz="0" w:space="0" w:color="auto" w:frame="1"/>
                <w:lang w:eastAsia="de-DE"/>
              </w:rPr>
              <w:t xml:space="preserve">km)pro  </w:t>
            </w:r>
            <w:r w:rsidRPr="0098335A">
              <w:rPr>
                <w:rFonts w:eastAsia="Times New Roman" w:cstheme="minorHAnsi"/>
                <w:b/>
                <w:bCs/>
                <w:color w:val="000000"/>
                <w:sz w:val="21"/>
                <w:szCs w:val="21"/>
                <w:bdr w:val="none" w:sz="0" w:space="0" w:color="auto" w:frame="1"/>
                <w:lang w:eastAsia="de-DE"/>
              </w:rPr>
              <w:t>Wochentag /Wochenende</w:t>
            </w:r>
          </w:p>
        </w:tc>
        <w:tc>
          <w:tcPr>
            <w:tcW w:w="1714" w:type="dxa"/>
            <w:gridSpan w:val="2"/>
          </w:tcPr>
          <w:p w:rsidR="00833E0E" w:rsidRPr="0098335A" w:rsidRDefault="00833E0E" w:rsidP="00833E0E">
            <w:pPr>
              <w:spacing w:line="396" w:lineRule="atLeast"/>
              <w:textAlignment w:val="baseline"/>
              <w:rPr>
                <w:rFonts w:eastAsia="Times New Roman" w:cstheme="minorHAnsi"/>
                <w:b/>
                <w:bCs/>
                <w:color w:val="000000"/>
                <w:sz w:val="21"/>
                <w:szCs w:val="21"/>
                <w:bdr w:val="none" w:sz="0" w:space="0" w:color="auto" w:frame="1"/>
                <w:lang w:eastAsia="de-DE"/>
              </w:rPr>
            </w:pPr>
          </w:p>
        </w:tc>
        <w:tc>
          <w:tcPr>
            <w:tcW w:w="2797" w:type="dxa"/>
            <w:gridSpan w:val="2"/>
          </w:tcPr>
          <w:p w:rsidR="00833E0E" w:rsidRPr="0098335A" w:rsidRDefault="00833E0E" w:rsidP="00833E0E">
            <w:pPr>
              <w:spacing w:line="396" w:lineRule="atLeast"/>
              <w:textAlignment w:val="baseline"/>
              <w:rPr>
                <w:rFonts w:eastAsia="Times New Roman" w:cstheme="minorHAnsi"/>
                <w:b/>
                <w:bCs/>
                <w:color w:val="000000"/>
                <w:sz w:val="21"/>
                <w:szCs w:val="21"/>
                <w:bdr w:val="none" w:sz="0" w:space="0" w:color="auto" w:frame="1"/>
                <w:lang w:eastAsia="de-DE"/>
              </w:rPr>
            </w:pPr>
          </w:p>
        </w:tc>
      </w:tr>
      <w:tr w:rsidR="00833E0E" w:rsidRPr="0098335A" w:rsidTr="00977008">
        <w:trPr>
          <w:gridAfter w:val="1"/>
          <w:wAfter w:w="890" w:type="dxa"/>
          <w:trHeight w:hRule="exact" w:val="397"/>
        </w:trPr>
        <w:tc>
          <w:tcPr>
            <w:tcW w:w="2645" w:type="dxa"/>
            <w:gridSpan w:val="2"/>
            <w:tcBorders>
              <w:bottom w:val="single" w:sz="4" w:space="0" w:color="auto"/>
            </w:tcBorders>
          </w:tcPr>
          <w:p w:rsidR="00833E0E" w:rsidRPr="0098335A" w:rsidRDefault="00FB75D6" w:rsidP="00833E0E">
            <w:pPr>
              <w:spacing w:line="396" w:lineRule="atLeast"/>
              <w:textAlignment w:val="baseline"/>
              <w:rPr>
                <w:rFonts w:eastAsia="Times New Roman" w:cstheme="minorHAnsi"/>
                <w:b/>
                <w:bCs/>
                <w:color w:val="000000"/>
                <w:sz w:val="21"/>
                <w:szCs w:val="21"/>
                <w:bdr w:val="none" w:sz="0" w:space="0" w:color="auto" w:frame="1"/>
                <w:lang w:eastAsia="de-DE"/>
              </w:rPr>
            </w:pPr>
            <w:r>
              <w:rPr>
                <w:rFonts w:eastAsia="Times New Roman" w:cstheme="minorHAnsi"/>
                <w:b/>
                <w:bCs/>
                <w:color w:val="000000"/>
                <w:sz w:val="21"/>
                <w:szCs w:val="21"/>
                <w:bdr w:val="none" w:sz="0" w:space="0" w:color="auto" w:frame="1"/>
                <w:lang w:eastAsia="de-DE"/>
              </w:rPr>
              <w:t>J</w:t>
            </w:r>
            <w:r w:rsidR="00104C8C" w:rsidRPr="0098335A">
              <w:rPr>
                <w:rFonts w:eastAsia="Times New Roman" w:cstheme="minorHAnsi"/>
                <w:b/>
                <w:bCs/>
                <w:color w:val="000000"/>
                <w:sz w:val="21"/>
                <w:szCs w:val="21"/>
                <w:bdr w:val="none" w:sz="0" w:space="0" w:color="auto" w:frame="1"/>
                <w:lang w:eastAsia="de-DE"/>
              </w:rPr>
              <w:t>e</w:t>
            </w:r>
            <w:r>
              <w:rPr>
                <w:rFonts w:eastAsia="Times New Roman" w:cstheme="minorHAnsi"/>
                <w:b/>
                <w:bCs/>
                <w:color w:val="000000"/>
                <w:sz w:val="21"/>
                <w:szCs w:val="21"/>
                <w:bdr w:val="none" w:sz="0" w:space="0" w:color="auto" w:frame="1"/>
                <w:lang w:eastAsia="de-DE"/>
              </w:rPr>
              <w:t xml:space="preserve"> weitere </w:t>
            </w:r>
            <w:r w:rsidR="00104C8C" w:rsidRPr="0098335A">
              <w:rPr>
                <w:rFonts w:eastAsia="Times New Roman" w:cstheme="minorHAnsi"/>
                <w:b/>
                <w:bCs/>
                <w:color w:val="000000"/>
                <w:sz w:val="21"/>
                <w:szCs w:val="21"/>
                <w:bdr w:val="none" w:sz="0" w:space="0" w:color="auto" w:frame="1"/>
                <w:lang w:eastAsia="de-DE"/>
              </w:rPr>
              <w:t xml:space="preserve">km/h </w:t>
            </w:r>
            <w:r w:rsidR="007E07F4">
              <w:rPr>
                <w:rFonts w:eastAsia="Times New Roman" w:cstheme="minorHAnsi"/>
                <w:b/>
                <w:bCs/>
                <w:color w:val="000000"/>
                <w:sz w:val="21"/>
                <w:szCs w:val="21"/>
                <w:bdr w:val="none" w:sz="0" w:space="0" w:color="auto" w:frame="1"/>
                <w:lang w:eastAsia="de-DE"/>
              </w:rPr>
              <w:t>0,70</w:t>
            </w:r>
            <w:r w:rsidR="00104C8C" w:rsidRPr="0098335A">
              <w:rPr>
                <w:rFonts w:eastAsia="Times New Roman" w:cstheme="minorHAnsi"/>
                <w:b/>
                <w:bCs/>
                <w:color w:val="000000"/>
                <w:sz w:val="21"/>
                <w:szCs w:val="21"/>
                <w:bdr w:val="none" w:sz="0" w:space="0" w:color="auto" w:frame="1"/>
                <w:lang w:eastAsia="de-DE"/>
              </w:rPr>
              <w:t>€</w:t>
            </w:r>
            <w:r>
              <w:rPr>
                <w:rFonts w:eastAsia="Times New Roman" w:cstheme="minorHAnsi"/>
                <w:b/>
                <w:bCs/>
                <w:color w:val="000000"/>
                <w:sz w:val="21"/>
                <w:szCs w:val="21"/>
                <w:bdr w:val="none" w:sz="0" w:space="0" w:color="auto" w:frame="1"/>
                <w:lang w:eastAsia="de-DE"/>
              </w:rPr>
              <w:t xml:space="preserve"> </w:t>
            </w:r>
            <w:r w:rsidR="007E07F4">
              <w:rPr>
                <w:rFonts w:eastAsia="Times New Roman" w:cstheme="minorHAnsi"/>
                <w:b/>
                <w:bCs/>
                <w:color w:val="000000"/>
                <w:sz w:val="21"/>
                <w:szCs w:val="21"/>
                <w:bdr w:val="none" w:sz="0" w:space="0" w:color="auto" w:frame="1"/>
                <w:lang w:eastAsia="de-DE"/>
              </w:rPr>
              <w:t>brutto</w:t>
            </w:r>
          </w:p>
          <w:p w:rsidR="00104C8C" w:rsidRPr="0098335A" w:rsidRDefault="00104C8C" w:rsidP="00833E0E">
            <w:pPr>
              <w:spacing w:line="396" w:lineRule="atLeast"/>
              <w:textAlignment w:val="baseline"/>
              <w:rPr>
                <w:rFonts w:eastAsia="Times New Roman" w:cstheme="minorHAnsi"/>
                <w:b/>
                <w:bCs/>
                <w:color w:val="000000"/>
                <w:sz w:val="21"/>
                <w:szCs w:val="21"/>
                <w:bdr w:val="none" w:sz="0" w:space="0" w:color="auto" w:frame="1"/>
                <w:lang w:eastAsia="de-DE"/>
              </w:rPr>
            </w:pPr>
          </w:p>
        </w:tc>
        <w:tc>
          <w:tcPr>
            <w:tcW w:w="1714" w:type="dxa"/>
            <w:gridSpan w:val="2"/>
            <w:tcBorders>
              <w:bottom w:val="single" w:sz="4" w:space="0" w:color="auto"/>
            </w:tcBorders>
          </w:tcPr>
          <w:p w:rsidR="00833E0E" w:rsidRPr="0098335A" w:rsidRDefault="00833E0E" w:rsidP="00833E0E">
            <w:pPr>
              <w:spacing w:line="396" w:lineRule="atLeast"/>
              <w:textAlignment w:val="baseline"/>
              <w:rPr>
                <w:rFonts w:eastAsia="Times New Roman" w:cstheme="minorHAnsi"/>
                <w:b/>
                <w:bCs/>
                <w:color w:val="000000"/>
                <w:sz w:val="21"/>
                <w:szCs w:val="21"/>
                <w:bdr w:val="none" w:sz="0" w:space="0" w:color="auto" w:frame="1"/>
                <w:lang w:eastAsia="de-DE"/>
              </w:rPr>
            </w:pPr>
          </w:p>
        </w:tc>
        <w:tc>
          <w:tcPr>
            <w:tcW w:w="2797" w:type="dxa"/>
            <w:gridSpan w:val="2"/>
            <w:tcBorders>
              <w:bottom w:val="single" w:sz="4" w:space="0" w:color="auto"/>
            </w:tcBorders>
          </w:tcPr>
          <w:p w:rsidR="00833E0E" w:rsidRPr="0098335A" w:rsidRDefault="00833E0E" w:rsidP="00833E0E">
            <w:pPr>
              <w:spacing w:line="396" w:lineRule="atLeast"/>
              <w:textAlignment w:val="baseline"/>
              <w:rPr>
                <w:rFonts w:eastAsia="Times New Roman" w:cstheme="minorHAnsi"/>
                <w:b/>
                <w:bCs/>
                <w:color w:val="000000"/>
                <w:sz w:val="21"/>
                <w:szCs w:val="21"/>
                <w:bdr w:val="none" w:sz="0" w:space="0" w:color="auto" w:frame="1"/>
                <w:lang w:eastAsia="de-DE"/>
              </w:rPr>
            </w:pPr>
          </w:p>
        </w:tc>
      </w:tr>
      <w:tr w:rsidR="00833E0E" w:rsidRPr="0098335A" w:rsidTr="00977008">
        <w:trPr>
          <w:gridAfter w:val="1"/>
          <w:wAfter w:w="890" w:type="dxa"/>
          <w:trHeight w:hRule="exact" w:val="397"/>
        </w:trPr>
        <w:tc>
          <w:tcPr>
            <w:tcW w:w="2645" w:type="dxa"/>
            <w:gridSpan w:val="2"/>
            <w:tcBorders>
              <w:bottom w:val="single" w:sz="4" w:space="0" w:color="auto"/>
            </w:tcBorders>
            <w:shd w:val="clear" w:color="auto" w:fill="FFFFFF" w:themeFill="background1"/>
          </w:tcPr>
          <w:p w:rsidR="00833E0E" w:rsidRPr="00CF0720" w:rsidRDefault="006A2FDF" w:rsidP="00833E0E">
            <w:pPr>
              <w:spacing w:line="396" w:lineRule="atLeast"/>
              <w:textAlignment w:val="baseline"/>
              <w:rPr>
                <w:rFonts w:eastAsia="Times New Roman" w:cstheme="minorHAnsi"/>
                <w:b/>
                <w:bCs/>
                <w:color w:val="000000"/>
                <w:sz w:val="28"/>
                <w:szCs w:val="28"/>
                <w:bdr w:val="none" w:sz="0" w:space="0" w:color="auto" w:frame="1"/>
                <w:lang w:eastAsia="de-DE"/>
              </w:rPr>
            </w:pPr>
            <w:r w:rsidRPr="006A2FDF">
              <w:rPr>
                <w:rFonts w:eastAsia="Times New Roman" w:cstheme="minorHAnsi"/>
                <w:b/>
                <w:bCs/>
                <w:color w:val="000000"/>
                <w:sz w:val="21"/>
                <w:szCs w:val="21"/>
                <w:bdr w:val="none" w:sz="0" w:space="0" w:color="auto" w:frame="1"/>
                <w:lang w:eastAsia="de-DE"/>
              </w:rPr>
              <w:t>Kaution</w:t>
            </w:r>
            <w:r>
              <w:rPr>
                <w:rFonts w:eastAsia="Times New Roman" w:cstheme="minorHAnsi"/>
                <w:b/>
                <w:bCs/>
                <w:color w:val="000000"/>
                <w:sz w:val="21"/>
                <w:szCs w:val="21"/>
                <w:bdr w:val="none" w:sz="0" w:space="0" w:color="auto" w:frame="1"/>
                <w:lang w:eastAsia="de-DE"/>
              </w:rPr>
              <w:t xml:space="preserve"> einmalig </w:t>
            </w:r>
          </w:p>
        </w:tc>
        <w:tc>
          <w:tcPr>
            <w:tcW w:w="1714" w:type="dxa"/>
            <w:gridSpan w:val="2"/>
            <w:tcBorders>
              <w:bottom w:val="single" w:sz="4" w:space="0" w:color="auto"/>
            </w:tcBorders>
          </w:tcPr>
          <w:p w:rsidR="00833E0E" w:rsidRPr="00CF0720" w:rsidRDefault="006A2FDF" w:rsidP="00833E0E">
            <w:pPr>
              <w:spacing w:line="396" w:lineRule="atLeast"/>
              <w:textAlignment w:val="baseline"/>
              <w:rPr>
                <w:rFonts w:eastAsia="Times New Roman" w:cstheme="minorHAnsi"/>
                <w:b/>
                <w:bCs/>
                <w:color w:val="000000"/>
                <w:sz w:val="21"/>
                <w:szCs w:val="21"/>
                <w:bdr w:val="none" w:sz="0" w:space="0" w:color="auto" w:frame="1"/>
                <w:lang w:eastAsia="de-DE"/>
              </w:rPr>
            </w:pPr>
            <w:r>
              <w:rPr>
                <w:rFonts w:eastAsia="Times New Roman" w:cstheme="minorHAnsi"/>
                <w:b/>
                <w:bCs/>
                <w:color w:val="000000"/>
                <w:sz w:val="21"/>
                <w:szCs w:val="21"/>
                <w:bdr w:val="none" w:sz="0" w:space="0" w:color="auto" w:frame="1"/>
                <w:lang w:eastAsia="de-DE"/>
              </w:rPr>
              <w:t>100€</w:t>
            </w:r>
          </w:p>
        </w:tc>
        <w:tc>
          <w:tcPr>
            <w:tcW w:w="2797" w:type="dxa"/>
            <w:gridSpan w:val="2"/>
            <w:tcBorders>
              <w:bottom w:val="single" w:sz="4" w:space="0" w:color="auto"/>
            </w:tcBorders>
          </w:tcPr>
          <w:p w:rsidR="00833E0E" w:rsidRPr="00CF0720" w:rsidRDefault="00833E0E" w:rsidP="00833E0E">
            <w:pPr>
              <w:spacing w:line="396" w:lineRule="atLeast"/>
              <w:textAlignment w:val="baseline"/>
              <w:rPr>
                <w:rFonts w:eastAsia="Times New Roman" w:cstheme="minorHAnsi"/>
                <w:b/>
                <w:bCs/>
                <w:color w:val="000000"/>
                <w:sz w:val="21"/>
                <w:szCs w:val="21"/>
                <w:bdr w:val="none" w:sz="0" w:space="0" w:color="auto" w:frame="1"/>
                <w:lang w:eastAsia="de-DE"/>
              </w:rPr>
            </w:pPr>
          </w:p>
        </w:tc>
      </w:tr>
      <w:tr w:rsidR="00EF3A56" w:rsidRPr="0098335A" w:rsidTr="00977008">
        <w:trPr>
          <w:gridAfter w:val="1"/>
          <w:wAfter w:w="890" w:type="dxa"/>
          <w:trHeight w:hRule="exact" w:val="397"/>
        </w:trPr>
        <w:tc>
          <w:tcPr>
            <w:tcW w:w="2645" w:type="dxa"/>
            <w:gridSpan w:val="2"/>
            <w:tcBorders>
              <w:bottom w:val="single" w:sz="4" w:space="0" w:color="auto"/>
            </w:tcBorders>
            <w:shd w:val="clear" w:color="auto" w:fill="FFFFFF" w:themeFill="background1"/>
          </w:tcPr>
          <w:p w:rsidR="00EF3A56" w:rsidRPr="006A2FDF" w:rsidRDefault="00EF3A56" w:rsidP="00833E0E">
            <w:pPr>
              <w:spacing w:line="396" w:lineRule="atLeast"/>
              <w:textAlignment w:val="baseline"/>
              <w:rPr>
                <w:rFonts w:eastAsia="Times New Roman" w:cstheme="minorHAnsi"/>
                <w:b/>
                <w:bCs/>
                <w:color w:val="000000"/>
                <w:sz w:val="21"/>
                <w:szCs w:val="21"/>
                <w:bdr w:val="none" w:sz="0" w:space="0" w:color="auto" w:frame="1"/>
                <w:lang w:eastAsia="de-DE"/>
              </w:rPr>
            </w:pPr>
            <w:r>
              <w:rPr>
                <w:rFonts w:eastAsia="Times New Roman" w:cstheme="minorHAnsi"/>
                <w:b/>
                <w:bCs/>
                <w:color w:val="000000"/>
                <w:sz w:val="21"/>
                <w:szCs w:val="21"/>
                <w:bdr w:val="none" w:sz="0" w:space="0" w:color="auto" w:frame="1"/>
                <w:lang w:eastAsia="de-DE"/>
              </w:rPr>
              <w:t xml:space="preserve">Versicherung </w:t>
            </w:r>
          </w:p>
        </w:tc>
        <w:tc>
          <w:tcPr>
            <w:tcW w:w="1714" w:type="dxa"/>
            <w:gridSpan w:val="2"/>
            <w:tcBorders>
              <w:bottom w:val="single" w:sz="4" w:space="0" w:color="auto"/>
            </w:tcBorders>
          </w:tcPr>
          <w:p w:rsidR="00EF3A56" w:rsidRDefault="00EF3A56" w:rsidP="00833E0E">
            <w:pPr>
              <w:spacing w:line="396" w:lineRule="atLeast"/>
              <w:textAlignment w:val="baseline"/>
              <w:rPr>
                <w:rFonts w:eastAsia="Times New Roman" w:cstheme="minorHAnsi"/>
                <w:b/>
                <w:bCs/>
                <w:color w:val="000000"/>
                <w:sz w:val="21"/>
                <w:szCs w:val="21"/>
                <w:bdr w:val="none" w:sz="0" w:space="0" w:color="auto" w:frame="1"/>
                <w:lang w:eastAsia="de-DE"/>
              </w:rPr>
            </w:pPr>
          </w:p>
        </w:tc>
        <w:tc>
          <w:tcPr>
            <w:tcW w:w="2797" w:type="dxa"/>
            <w:gridSpan w:val="2"/>
            <w:tcBorders>
              <w:bottom w:val="single" w:sz="4" w:space="0" w:color="auto"/>
            </w:tcBorders>
          </w:tcPr>
          <w:p w:rsidR="00EF3A56" w:rsidRPr="00CF0720" w:rsidRDefault="00EF3A56" w:rsidP="00833E0E">
            <w:pPr>
              <w:spacing w:line="396" w:lineRule="atLeast"/>
              <w:textAlignment w:val="baseline"/>
              <w:rPr>
                <w:rFonts w:eastAsia="Times New Roman" w:cstheme="minorHAnsi"/>
                <w:b/>
                <w:bCs/>
                <w:color w:val="000000"/>
                <w:sz w:val="21"/>
                <w:szCs w:val="21"/>
                <w:bdr w:val="none" w:sz="0" w:space="0" w:color="auto" w:frame="1"/>
                <w:lang w:eastAsia="de-DE"/>
              </w:rPr>
            </w:pPr>
          </w:p>
        </w:tc>
      </w:tr>
      <w:tr w:rsidR="006A2FDF" w:rsidRPr="0098335A" w:rsidTr="00977008">
        <w:trPr>
          <w:gridAfter w:val="1"/>
          <w:wAfter w:w="890" w:type="dxa"/>
          <w:trHeight w:hRule="exact" w:val="397"/>
        </w:trPr>
        <w:tc>
          <w:tcPr>
            <w:tcW w:w="2645" w:type="dxa"/>
            <w:gridSpan w:val="2"/>
            <w:tcBorders>
              <w:bottom w:val="single" w:sz="4" w:space="0" w:color="auto"/>
            </w:tcBorders>
            <w:shd w:val="clear" w:color="auto" w:fill="FFFFFF" w:themeFill="background1"/>
          </w:tcPr>
          <w:p w:rsidR="006A2FDF" w:rsidRPr="00CF0720" w:rsidRDefault="006A2FDF" w:rsidP="00833E0E">
            <w:pPr>
              <w:spacing w:line="396" w:lineRule="atLeast"/>
              <w:textAlignment w:val="baseline"/>
              <w:rPr>
                <w:rFonts w:eastAsia="Times New Roman" w:cstheme="minorHAnsi"/>
                <w:b/>
                <w:bCs/>
                <w:noProof/>
                <w:color w:val="000000"/>
                <w:sz w:val="28"/>
                <w:szCs w:val="28"/>
                <w:lang w:eastAsia="de-DE"/>
              </w:rPr>
            </w:pPr>
            <w:r w:rsidRPr="00CF0720">
              <w:rPr>
                <w:rFonts w:eastAsia="Times New Roman" w:cstheme="minorHAnsi"/>
                <w:b/>
                <w:bCs/>
                <w:noProof/>
                <w:color w:val="000000"/>
                <w:sz w:val="28"/>
                <w:szCs w:val="28"/>
                <w:lang w:eastAsia="de-DE"/>
              </w:rPr>
              <w:t>Summe</w:t>
            </w:r>
          </w:p>
        </w:tc>
        <w:tc>
          <w:tcPr>
            <w:tcW w:w="1714" w:type="dxa"/>
            <w:gridSpan w:val="2"/>
            <w:tcBorders>
              <w:bottom w:val="single" w:sz="4" w:space="0" w:color="auto"/>
            </w:tcBorders>
          </w:tcPr>
          <w:p w:rsidR="006A2FDF" w:rsidRPr="00CF0720" w:rsidRDefault="006A2FDF" w:rsidP="00833E0E">
            <w:pPr>
              <w:spacing w:line="396" w:lineRule="atLeast"/>
              <w:textAlignment w:val="baseline"/>
              <w:rPr>
                <w:rFonts w:eastAsia="Times New Roman" w:cstheme="minorHAnsi"/>
                <w:b/>
                <w:bCs/>
                <w:color w:val="000000"/>
                <w:sz w:val="21"/>
                <w:szCs w:val="21"/>
                <w:bdr w:val="none" w:sz="0" w:space="0" w:color="auto" w:frame="1"/>
                <w:lang w:eastAsia="de-DE"/>
              </w:rPr>
            </w:pPr>
          </w:p>
        </w:tc>
        <w:tc>
          <w:tcPr>
            <w:tcW w:w="2797" w:type="dxa"/>
            <w:gridSpan w:val="2"/>
            <w:tcBorders>
              <w:bottom w:val="single" w:sz="4" w:space="0" w:color="auto"/>
            </w:tcBorders>
          </w:tcPr>
          <w:p w:rsidR="006A2FDF" w:rsidRPr="00CF0720" w:rsidRDefault="006A2FDF" w:rsidP="00833E0E">
            <w:pPr>
              <w:spacing w:line="396" w:lineRule="atLeast"/>
              <w:textAlignment w:val="baseline"/>
              <w:rPr>
                <w:rFonts w:eastAsia="Times New Roman" w:cstheme="minorHAnsi"/>
                <w:b/>
                <w:bCs/>
                <w:color w:val="000000"/>
                <w:sz w:val="21"/>
                <w:szCs w:val="21"/>
                <w:bdr w:val="none" w:sz="0" w:space="0" w:color="auto" w:frame="1"/>
                <w:lang w:eastAsia="de-DE"/>
              </w:rPr>
            </w:pPr>
          </w:p>
        </w:tc>
      </w:tr>
      <w:tr w:rsidR="00CF0720" w:rsidRPr="0098335A" w:rsidTr="00977008">
        <w:trPr>
          <w:gridAfter w:val="1"/>
          <w:wAfter w:w="890" w:type="dxa"/>
          <w:trHeight w:hRule="exact" w:val="397"/>
        </w:trPr>
        <w:tc>
          <w:tcPr>
            <w:tcW w:w="2645" w:type="dxa"/>
            <w:gridSpan w:val="2"/>
            <w:tcBorders>
              <w:top w:val="single" w:sz="4" w:space="0" w:color="auto"/>
              <w:left w:val="nil"/>
              <w:bottom w:val="nil"/>
              <w:right w:val="nil"/>
            </w:tcBorders>
            <w:shd w:val="clear" w:color="auto" w:fill="FFFFFF" w:themeFill="background1"/>
          </w:tcPr>
          <w:p w:rsidR="00CF0720" w:rsidRPr="00CF0720" w:rsidRDefault="00CF0720" w:rsidP="00833E0E">
            <w:pPr>
              <w:spacing w:line="396" w:lineRule="atLeast"/>
              <w:textAlignment w:val="baseline"/>
              <w:rPr>
                <w:rFonts w:eastAsia="Times New Roman" w:cstheme="minorHAnsi"/>
                <w:b/>
                <w:bCs/>
                <w:noProof/>
                <w:color w:val="000000"/>
                <w:sz w:val="28"/>
                <w:szCs w:val="28"/>
                <w:lang w:eastAsia="de-DE"/>
              </w:rPr>
            </w:pPr>
          </w:p>
        </w:tc>
        <w:tc>
          <w:tcPr>
            <w:tcW w:w="1714" w:type="dxa"/>
            <w:gridSpan w:val="2"/>
            <w:tcBorders>
              <w:top w:val="single" w:sz="4" w:space="0" w:color="auto"/>
              <w:left w:val="nil"/>
              <w:bottom w:val="nil"/>
              <w:right w:val="nil"/>
            </w:tcBorders>
          </w:tcPr>
          <w:p w:rsidR="00CF0720" w:rsidRPr="00CF0720" w:rsidRDefault="00CF0720" w:rsidP="00833E0E">
            <w:pPr>
              <w:spacing w:line="396" w:lineRule="atLeast"/>
              <w:textAlignment w:val="baseline"/>
              <w:rPr>
                <w:rFonts w:eastAsia="Times New Roman" w:cstheme="minorHAnsi"/>
                <w:b/>
                <w:bCs/>
                <w:color w:val="000000"/>
                <w:sz w:val="21"/>
                <w:szCs w:val="21"/>
                <w:bdr w:val="none" w:sz="0" w:space="0" w:color="auto" w:frame="1"/>
                <w:lang w:eastAsia="de-DE"/>
              </w:rPr>
            </w:pPr>
          </w:p>
        </w:tc>
        <w:tc>
          <w:tcPr>
            <w:tcW w:w="2797" w:type="dxa"/>
            <w:gridSpan w:val="2"/>
            <w:tcBorders>
              <w:top w:val="single" w:sz="4" w:space="0" w:color="auto"/>
              <w:left w:val="nil"/>
              <w:bottom w:val="nil"/>
              <w:right w:val="nil"/>
            </w:tcBorders>
          </w:tcPr>
          <w:p w:rsidR="00CF0720" w:rsidRPr="00CF0720" w:rsidRDefault="00CF0720" w:rsidP="00833E0E">
            <w:pPr>
              <w:spacing w:line="396" w:lineRule="atLeast"/>
              <w:textAlignment w:val="baseline"/>
              <w:rPr>
                <w:rFonts w:eastAsia="Times New Roman" w:cstheme="minorHAnsi"/>
                <w:b/>
                <w:bCs/>
                <w:color w:val="000000"/>
                <w:sz w:val="21"/>
                <w:szCs w:val="21"/>
                <w:bdr w:val="none" w:sz="0" w:space="0" w:color="auto" w:frame="1"/>
                <w:lang w:eastAsia="de-DE"/>
              </w:rPr>
            </w:pPr>
          </w:p>
        </w:tc>
      </w:tr>
      <w:tr w:rsidR="00CF0720" w:rsidRPr="0098335A" w:rsidTr="00977008">
        <w:trPr>
          <w:gridAfter w:val="1"/>
          <w:wAfter w:w="890" w:type="dxa"/>
          <w:trHeight w:hRule="exact" w:val="397"/>
        </w:trPr>
        <w:tc>
          <w:tcPr>
            <w:tcW w:w="2645" w:type="dxa"/>
            <w:gridSpan w:val="2"/>
            <w:tcBorders>
              <w:top w:val="nil"/>
              <w:left w:val="nil"/>
              <w:bottom w:val="nil"/>
              <w:right w:val="nil"/>
            </w:tcBorders>
            <w:shd w:val="clear" w:color="auto" w:fill="FFFFFF" w:themeFill="background1"/>
          </w:tcPr>
          <w:p w:rsidR="00CF0720" w:rsidRPr="00CF0720" w:rsidRDefault="00CF0720" w:rsidP="00833E0E">
            <w:pPr>
              <w:spacing w:line="396" w:lineRule="atLeast"/>
              <w:textAlignment w:val="baseline"/>
              <w:rPr>
                <w:rFonts w:eastAsia="Times New Roman" w:cstheme="minorHAnsi"/>
                <w:b/>
                <w:bCs/>
                <w:noProof/>
                <w:color w:val="000000"/>
                <w:sz w:val="28"/>
                <w:szCs w:val="28"/>
                <w:lang w:eastAsia="de-DE"/>
              </w:rPr>
            </w:pPr>
          </w:p>
        </w:tc>
        <w:tc>
          <w:tcPr>
            <w:tcW w:w="1714" w:type="dxa"/>
            <w:gridSpan w:val="2"/>
            <w:tcBorders>
              <w:top w:val="nil"/>
              <w:left w:val="nil"/>
              <w:bottom w:val="nil"/>
              <w:right w:val="nil"/>
            </w:tcBorders>
          </w:tcPr>
          <w:p w:rsidR="00CF0720" w:rsidRPr="00CF0720" w:rsidRDefault="00CF0720" w:rsidP="00833E0E">
            <w:pPr>
              <w:spacing w:line="396" w:lineRule="atLeast"/>
              <w:textAlignment w:val="baseline"/>
              <w:rPr>
                <w:rFonts w:eastAsia="Times New Roman" w:cstheme="minorHAnsi"/>
                <w:b/>
                <w:bCs/>
                <w:color w:val="000000"/>
                <w:sz w:val="21"/>
                <w:szCs w:val="21"/>
                <w:bdr w:val="none" w:sz="0" w:space="0" w:color="auto" w:frame="1"/>
                <w:lang w:eastAsia="de-DE"/>
              </w:rPr>
            </w:pPr>
          </w:p>
        </w:tc>
        <w:tc>
          <w:tcPr>
            <w:tcW w:w="2797" w:type="dxa"/>
            <w:gridSpan w:val="2"/>
            <w:tcBorders>
              <w:top w:val="nil"/>
              <w:left w:val="nil"/>
              <w:bottom w:val="nil"/>
              <w:right w:val="nil"/>
            </w:tcBorders>
          </w:tcPr>
          <w:p w:rsidR="00CF0720" w:rsidRPr="00CF0720" w:rsidRDefault="00CF0720" w:rsidP="00833E0E">
            <w:pPr>
              <w:spacing w:line="396" w:lineRule="atLeast"/>
              <w:textAlignment w:val="baseline"/>
              <w:rPr>
                <w:rFonts w:eastAsia="Times New Roman" w:cstheme="minorHAnsi"/>
                <w:b/>
                <w:bCs/>
                <w:color w:val="000000"/>
                <w:sz w:val="21"/>
                <w:szCs w:val="21"/>
                <w:bdr w:val="none" w:sz="0" w:space="0" w:color="auto" w:frame="1"/>
                <w:lang w:eastAsia="de-DE"/>
              </w:rPr>
            </w:pPr>
          </w:p>
        </w:tc>
      </w:tr>
      <w:tr w:rsidR="00CF0720" w:rsidTr="00CF0720">
        <w:tc>
          <w:tcPr>
            <w:tcW w:w="2144" w:type="dxa"/>
          </w:tcPr>
          <w:p w:rsidR="00CF0720" w:rsidRPr="00CF0720" w:rsidRDefault="00CF0720" w:rsidP="00CF0720">
            <w:pPr>
              <w:jc w:val="center"/>
              <w:rPr>
                <w:b/>
                <w:sz w:val="21"/>
                <w:szCs w:val="21"/>
              </w:rPr>
            </w:pPr>
          </w:p>
          <w:p w:rsidR="00CF0720" w:rsidRPr="00CF0720" w:rsidRDefault="00CF0720" w:rsidP="00CF0720">
            <w:pPr>
              <w:jc w:val="center"/>
              <w:rPr>
                <w:b/>
                <w:sz w:val="21"/>
                <w:szCs w:val="21"/>
              </w:rPr>
            </w:pPr>
            <w:r w:rsidRPr="00CF0720">
              <w:rPr>
                <w:b/>
                <w:sz w:val="21"/>
                <w:szCs w:val="21"/>
              </w:rPr>
              <w:t>Zahlstatus</w:t>
            </w:r>
          </w:p>
        </w:tc>
        <w:tc>
          <w:tcPr>
            <w:tcW w:w="2055" w:type="dxa"/>
            <w:gridSpan w:val="2"/>
          </w:tcPr>
          <w:p w:rsidR="00CF0720" w:rsidRPr="00CF0720" w:rsidRDefault="00CF0720" w:rsidP="00CF0720">
            <w:pPr>
              <w:jc w:val="center"/>
              <w:rPr>
                <w:b/>
                <w:sz w:val="21"/>
                <w:szCs w:val="21"/>
              </w:rPr>
            </w:pPr>
            <w:r w:rsidRPr="00CF0720">
              <w:rPr>
                <w:b/>
                <w:sz w:val="21"/>
                <w:szCs w:val="21"/>
              </w:rPr>
              <w:t>Bar bezahlt vor     Ort</w:t>
            </w:r>
          </w:p>
        </w:tc>
        <w:tc>
          <w:tcPr>
            <w:tcW w:w="2006" w:type="dxa"/>
            <w:gridSpan w:val="2"/>
          </w:tcPr>
          <w:p w:rsidR="00CF0720" w:rsidRPr="00CF0720" w:rsidRDefault="00CF0720" w:rsidP="00CF0720">
            <w:pPr>
              <w:jc w:val="center"/>
              <w:rPr>
                <w:b/>
                <w:sz w:val="21"/>
                <w:szCs w:val="21"/>
              </w:rPr>
            </w:pPr>
            <w:r w:rsidRPr="00CF0720">
              <w:rPr>
                <w:b/>
                <w:sz w:val="21"/>
                <w:szCs w:val="21"/>
              </w:rPr>
              <w:t>Per ec bezahlt vor Ort</w:t>
            </w:r>
          </w:p>
        </w:tc>
        <w:tc>
          <w:tcPr>
            <w:tcW w:w="1841" w:type="dxa"/>
            <w:gridSpan w:val="2"/>
          </w:tcPr>
          <w:p w:rsidR="00CF0720" w:rsidRPr="00CF0720" w:rsidRDefault="00CF0720" w:rsidP="00CF0720">
            <w:pPr>
              <w:jc w:val="center"/>
              <w:rPr>
                <w:b/>
                <w:sz w:val="21"/>
                <w:szCs w:val="21"/>
              </w:rPr>
            </w:pPr>
            <w:r w:rsidRPr="00CF0720">
              <w:rPr>
                <w:b/>
                <w:sz w:val="21"/>
                <w:szCs w:val="21"/>
              </w:rPr>
              <w:t>Noch nicht bezahlt</w:t>
            </w:r>
          </w:p>
        </w:tc>
      </w:tr>
      <w:tr w:rsidR="00CF0720" w:rsidTr="00CF0720">
        <w:tc>
          <w:tcPr>
            <w:tcW w:w="2144" w:type="dxa"/>
          </w:tcPr>
          <w:p w:rsidR="00CF0720" w:rsidRPr="00CF0720" w:rsidRDefault="00CF0720">
            <w:pPr>
              <w:rPr>
                <w:sz w:val="21"/>
                <w:szCs w:val="21"/>
              </w:rPr>
            </w:pPr>
            <w:r w:rsidRPr="00CF0720">
              <w:rPr>
                <w:sz w:val="21"/>
                <w:szCs w:val="21"/>
              </w:rPr>
              <w:t>Miete Transporter</w:t>
            </w:r>
          </w:p>
        </w:tc>
        <w:tc>
          <w:tcPr>
            <w:tcW w:w="2055" w:type="dxa"/>
            <w:gridSpan w:val="2"/>
          </w:tcPr>
          <w:p w:rsidR="00CF0720" w:rsidRPr="00CF0720" w:rsidRDefault="00CF0720">
            <w:pPr>
              <w:rPr>
                <w:sz w:val="21"/>
                <w:szCs w:val="21"/>
              </w:rPr>
            </w:pPr>
          </w:p>
        </w:tc>
        <w:tc>
          <w:tcPr>
            <w:tcW w:w="2006" w:type="dxa"/>
            <w:gridSpan w:val="2"/>
          </w:tcPr>
          <w:p w:rsidR="00CF0720" w:rsidRPr="00CF0720" w:rsidRDefault="00CF0720">
            <w:pPr>
              <w:rPr>
                <w:sz w:val="21"/>
                <w:szCs w:val="21"/>
              </w:rPr>
            </w:pPr>
          </w:p>
        </w:tc>
        <w:tc>
          <w:tcPr>
            <w:tcW w:w="1841" w:type="dxa"/>
            <w:gridSpan w:val="2"/>
          </w:tcPr>
          <w:p w:rsidR="00CF0720" w:rsidRPr="00CF0720" w:rsidRDefault="00CF0720">
            <w:pPr>
              <w:rPr>
                <w:sz w:val="21"/>
                <w:szCs w:val="21"/>
              </w:rPr>
            </w:pPr>
          </w:p>
        </w:tc>
      </w:tr>
      <w:tr w:rsidR="00CF0720" w:rsidTr="00CF0720">
        <w:tc>
          <w:tcPr>
            <w:tcW w:w="2144" w:type="dxa"/>
          </w:tcPr>
          <w:p w:rsidR="00CF0720" w:rsidRPr="00CF0720" w:rsidRDefault="00CF0720">
            <w:pPr>
              <w:rPr>
                <w:sz w:val="21"/>
                <w:szCs w:val="21"/>
              </w:rPr>
            </w:pPr>
            <w:r w:rsidRPr="00CF0720">
              <w:rPr>
                <w:sz w:val="21"/>
                <w:szCs w:val="21"/>
              </w:rPr>
              <w:t>Vorreservierung</w:t>
            </w:r>
          </w:p>
        </w:tc>
        <w:tc>
          <w:tcPr>
            <w:tcW w:w="2055" w:type="dxa"/>
            <w:gridSpan w:val="2"/>
          </w:tcPr>
          <w:p w:rsidR="00CF0720" w:rsidRPr="00CF0720" w:rsidRDefault="00CF0720">
            <w:pPr>
              <w:rPr>
                <w:sz w:val="21"/>
                <w:szCs w:val="21"/>
              </w:rPr>
            </w:pPr>
          </w:p>
        </w:tc>
        <w:tc>
          <w:tcPr>
            <w:tcW w:w="2006" w:type="dxa"/>
            <w:gridSpan w:val="2"/>
          </w:tcPr>
          <w:p w:rsidR="00CF0720" w:rsidRPr="00CF0720" w:rsidRDefault="00CF0720">
            <w:pPr>
              <w:rPr>
                <w:sz w:val="21"/>
                <w:szCs w:val="21"/>
              </w:rPr>
            </w:pPr>
          </w:p>
        </w:tc>
        <w:tc>
          <w:tcPr>
            <w:tcW w:w="1841" w:type="dxa"/>
            <w:gridSpan w:val="2"/>
          </w:tcPr>
          <w:p w:rsidR="00CF0720" w:rsidRPr="00CF0720" w:rsidRDefault="00CF0720">
            <w:pPr>
              <w:rPr>
                <w:sz w:val="21"/>
                <w:szCs w:val="21"/>
              </w:rPr>
            </w:pPr>
          </w:p>
        </w:tc>
      </w:tr>
      <w:tr w:rsidR="000D552F" w:rsidTr="00CF0720">
        <w:tc>
          <w:tcPr>
            <w:tcW w:w="2144" w:type="dxa"/>
          </w:tcPr>
          <w:p w:rsidR="000D552F" w:rsidRPr="00CF0720" w:rsidRDefault="000D552F">
            <w:pPr>
              <w:rPr>
                <w:sz w:val="21"/>
                <w:szCs w:val="21"/>
              </w:rPr>
            </w:pPr>
            <w:r>
              <w:rPr>
                <w:sz w:val="21"/>
                <w:szCs w:val="21"/>
              </w:rPr>
              <w:t>Kaution</w:t>
            </w:r>
          </w:p>
        </w:tc>
        <w:tc>
          <w:tcPr>
            <w:tcW w:w="2055" w:type="dxa"/>
            <w:gridSpan w:val="2"/>
          </w:tcPr>
          <w:p w:rsidR="000D552F" w:rsidRPr="00CF0720" w:rsidRDefault="000D552F">
            <w:pPr>
              <w:rPr>
                <w:sz w:val="21"/>
                <w:szCs w:val="21"/>
              </w:rPr>
            </w:pPr>
            <w:r>
              <w:rPr>
                <w:sz w:val="21"/>
                <w:szCs w:val="21"/>
              </w:rPr>
              <w:t xml:space="preserve"> </w:t>
            </w:r>
          </w:p>
        </w:tc>
        <w:tc>
          <w:tcPr>
            <w:tcW w:w="2006" w:type="dxa"/>
            <w:gridSpan w:val="2"/>
          </w:tcPr>
          <w:p w:rsidR="000D552F" w:rsidRPr="00CF0720" w:rsidRDefault="000D552F">
            <w:pPr>
              <w:rPr>
                <w:sz w:val="21"/>
                <w:szCs w:val="21"/>
              </w:rPr>
            </w:pPr>
          </w:p>
        </w:tc>
        <w:tc>
          <w:tcPr>
            <w:tcW w:w="1841" w:type="dxa"/>
            <w:gridSpan w:val="2"/>
          </w:tcPr>
          <w:p w:rsidR="000D552F" w:rsidRPr="00CF0720" w:rsidRDefault="000D552F">
            <w:pPr>
              <w:rPr>
                <w:sz w:val="21"/>
                <w:szCs w:val="21"/>
              </w:rPr>
            </w:pPr>
          </w:p>
        </w:tc>
      </w:tr>
      <w:tr w:rsidR="00EF3A56" w:rsidTr="00CF0720">
        <w:tc>
          <w:tcPr>
            <w:tcW w:w="2144" w:type="dxa"/>
          </w:tcPr>
          <w:p w:rsidR="00EF3A56" w:rsidRDefault="00EF3A56">
            <w:pPr>
              <w:rPr>
                <w:sz w:val="21"/>
                <w:szCs w:val="21"/>
              </w:rPr>
            </w:pPr>
            <w:r>
              <w:rPr>
                <w:sz w:val="21"/>
                <w:szCs w:val="21"/>
              </w:rPr>
              <w:t>Versicherung</w:t>
            </w:r>
          </w:p>
        </w:tc>
        <w:tc>
          <w:tcPr>
            <w:tcW w:w="2055" w:type="dxa"/>
            <w:gridSpan w:val="2"/>
          </w:tcPr>
          <w:p w:rsidR="00EF3A56" w:rsidRDefault="00EF3A56">
            <w:pPr>
              <w:rPr>
                <w:sz w:val="21"/>
                <w:szCs w:val="21"/>
              </w:rPr>
            </w:pPr>
          </w:p>
        </w:tc>
        <w:tc>
          <w:tcPr>
            <w:tcW w:w="2006" w:type="dxa"/>
            <w:gridSpan w:val="2"/>
          </w:tcPr>
          <w:p w:rsidR="00EF3A56" w:rsidRPr="00CF0720" w:rsidRDefault="00EF3A56">
            <w:pPr>
              <w:rPr>
                <w:sz w:val="21"/>
                <w:szCs w:val="21"/>
              </w:rPr>
            </w:pPr>
          </w:p>
        </w:tc>
        <w:tc>
          <w:tcPr>
            <w:tcW w:w="1841" w:type="dxa"/>
            <w:gridSpan w:val="2"/>
          </w:tcPr>
          <w:p w:rsidR="00EF3A56" w:rsidRPr="00CF0720" w:rsidRDefault="00EF3A56">
            <w:pPr>
              <w:rPr>
                <w:sz w:val="21"/>
                <w:szCs w:val="21"/>
              </w:rPr>
            </w:pPr>
          </w:p>
        </w:tc>
      </w:tr>
    </w:tbl>
    <w:tbl>
      <w:tblPr>
        <w:tblStyle w:val="Tabellengitternetz"/>
        <w:tblpPr w:leftFromText="141" w:rightFromText="141" w:vertAnchor="text" w:horzAnchor="margin" w:tblpY="319"/>
        <w:tblW w:w="5495" w:type="dxa"/>
        <w:tblLook w:val="04A0"/>
      </w:tblPr>
      <w:tblGrid>
        <w:gridCol w:w="4503"/>
        <w:gridCol w:w="992"/>
      </w:tblGrid>
      <w:tr w:rsidR="00EF3A56" w:rsidRPr="0098335A" w:rsidTr="00EF3A56">
        <w:trPr>
          <w:trHeight w:val="608"/>
        </w:trPr>
        <w:tc>
          <w:tcPr>
            <w:tcW w:w="5495" w:type="dxa"/>
            <w:gridSpan w:val="2"/>
            <w:shd w:val="clear" w:color="auto" w:fill="D9D9D9" w:themeFill="background1" w:themeFillShade="D9"/>
          </w:tcPr>
          <w:p w:rsidR="00EF3A56" w:rsidRPr="0098335A" w:rsidRDefault="00EF3A56" w:rsidP="00EF3A56">
            <w:pPr>
              <w:spacing w:line="396" w:lineRule="atLeast"/>
              <w:textAlignment w:val="baseline"/>
              <w:rPr>
                <w:rFonts w:eastAsia="Times New Roman" w:cstheme="minorHAnsi"/>
                <w:b/>
                <w:bCs/>
                <w:color w:val="000000"/>
                <w:sz w:val="21"/>
                <w:szCs w:val="21"/>
                <w:bdr w:val="none" w:sz="0" w:space="0" w:color="auto" w:frame="1"/>
                <w:lang w:eastAsia="de-DE"/>
              </w:rPr>
            </w:pPr>
            <w:r w:rsidRPr="0098335A">
              <w:rPr>
                <w:rFonts w:eastAsia="Times New Roman" w:cstheme="minorHAnsi"/>
                <w:b/>
                <w:bCs/>
                <w:color w:val="000000"/>
                <w:sz w:val="21"/>
                <w:szCs w:val="21"/>
                <w:bdr w:val="none" w:sz="0" w:space="0" w:color="auto" w:frame="1"/>
                <w:lang w:eastAsia="de-DE"/>
              </w:rPr>
              <w:t>Selbstbeteiligung Vollkasko (bitte ankreuzen)</w:t>
            </w:r>
          </w:p>
        </w:tc>
      </w:tr>
      <w:tr w:rsidR="00EF3A56" w:rsidRPr="0098335A" w:rsidTr="00EF3A56">
        <w:trPr>
          <w:trHeight w:val="397"/>
        </w:trPr>
        <w:tc>
          <w:tcPr>
            <w:tcW w:w="4503" w:type="dxa"/>
          </w:tcPr>
          <w:p w:rsidR="00EF3A56" w:rsidRPr="0098335A" w:rsidRDefault="00EF3A56" w:rsidP="00EF3A56">
            <w:pPr>
              <w:spacing w:line="396" w:lineRule="atLeast"/>
              <w:textAlignment w:val="baseline"/>
              <w:rPr>
                <w:rFonts w:eastAsia="Times New Roman" w:cstheme="minorHAnsi"/>
                <w:bCs/>
                <w:color w:val="000000"/>
                <w:sz w:val="21"/>
                <w:szCs w:val="21"/>
                <w:bdr w:val="none" w:sz="0" w:space="0" w:color="auto" w:frame="1"/>
                <w:lang w:eastAsia="de-DE"/>
              </w:rPr>
            </w:pPr>
            <w:r w:rsidRPr="0098335A">
              <w:rPr>
                <w:rFonts w:eastAsia="Times New Roman" w:cstheme="minorHAnsi"/>
                <w:bCs/>
                <w:color w:val="000000"/>
                <w:sz w:val="21"/>
                <w:szCs w:val="21"/>
                <w:bdr w:val="none" w:sz="0" w:space="0" w:color="auto" w:frame="1"/>
                <w:lang w:eastAsia="de-DE"/>
              </w:rPr>
              <w:t>von 1000€ (zusätzliche Gebühr 59€)</w:t>
            </w:r>
          </w:p>
        </w:tc>
        <w:tc>
          <w:tcPr>
            <w:tcW w:w="992" w:type="dxa"/>
          </w:tcPr>
          <w:p w:rsidR="00EF3A56" w:rsidRPr="0098335A" w:rsidRDefault="00EF3A56" w:rsidP="00EF3A56">
            <w:pPr>
              <w:spacing w:line="396" w:lineRule="atLeast"/>
              <w:textAlignment w:val="baseline"/>
              <w:rPr>
                <w:rFonts w:eastAsia="Times New Roman" w:cstheme="minorHAnsi"/>
                <w:b/>
                <w:bCs/>
                <w:color w:val="000000"/>
                <w:sz w:val="21"/>
                <w:szCs w:val="21"/>
                <w:bdr w:val="none" w:sz="0" w:space="0" w:color="auto" w:frame="1"/>
                <w:lang w:eastAsia="de-DE"/>
              </w:rPr>
            </w:pPr>
          </w:p>
        </w:tc>
      </w:tr>
      <w:tr w:rsidR="00EF3A56" w:rsidRPr="0098335A" w:rsidTr="00EF3A56">
        <w:trPr>
          <w:trHeight w:val="397"/>
        </w:trPr>
        <w:tc>
          <w:tcPr>
            <w:tcW w:w="4503" w:type="dxa"/>
          </w:tcPr>
          <w:p w:rsidR="00EF3A56" w:rsidRPr="0098335A" w:rsidRDefault="00EF3A56" w:rsidP="00EF3A56">
            <w:pPr>
              <w:spacing w:line="396" w:lineRule="atLeast"/>
              <w:textAlignment w:val="baseline"/>
              <w:rPr>
                <w:rFonts w:eastAsia="Times New Roman" w:cstheme="minorHAnsi"/>
                <w:bCs/>
                <w:color w:val="000000"/>
                <w:sz w:val="21"/>
                <w:szCs w:val="21"/>
                <w:bdr w:val="none" w:sz="0" w:space="0" w:color="auto" w:frame="1"/>
                <w:lang w:eastAsia="de-DE"/>
              </w:rPr>
            </w:pPr>
            <w:r w:rsidRPr="0098335A">
              <w:rPr>
                <w:rFonts w:eastAsia="Times New Roman" w:cstheme="minorHAnsi"/>
                <w:bCs/>
                <w:color w:val="000000"/>
                <w:sz w:val="21"/>
                <w:szCs w:val="21"/>
                <w:bdr w:val="none" w:sz="0" w:space="0" w:color="auto" w:frame="1"/>
                <w:lang w:eastAsia="de-DE"/>
              </w:rPr>
              <w:t>Von 200</w:t>
            </w:r>
            <w:r>
              <w:rPr>
                <w:rFonts w:eastAsia="Times New Roman" w:cstheme="minorHAnsi"/>
                <w:bCs/>
                <w:color w:val="000000"/>
                <w:sz w:val="21"/>
                <w:szCs w:val="21"/>
                <w:bdr w:val="none" w:sz="0" w:space="0" w:color="auto" w:frame="1"/>
                <w:lang w:eastAsia="de-DE"/>
              </w:rPr>
              <w:t>0</w:t>
            </w:r>
            <w:r w:rsidRPr="0098335A">
              <w:rPr>
                <w:rFonts w:eastAsia="Times New Roman" w:cstheme="minorHAnsi"/>
                <w:bCs/>
                <w:color w:val="000000"/>
                <w:sz w:val="21"/>
                <w:szCs w:val="21"/>
                <w:bdr w:val="none" w:sz="0" w:space="0" w:color="auto" w:frame="1"/>
                <w:lang w:eastAsia="de-DE"/>
              </w:rPr>
              <w:t>€ (kostenlos)</w:t>
            </w:r>
          </w:p>
        </w:tc>
        <w:tc>
          <w:tcPr>
            <w:tcW w:w="992" w:type="dxa"/>
          </w:tcPr>
          <w:p w:rsidR="00EF3A56" w:rsidRPr="0098335A" w:rsidRDefault="00EF3A56" w:rsidP="00EF3A56">
            <w:pPr>
              <w:spacing w:line="396" w:lineRule="atLeast"/>
              <w:textAlignment w:val="baseline"/>
              <w:rPr>
                <w:rFonts w:eastAsia="Times New Roman" w:cstheme="minorHAnsi"/>
                <w:b/>
                <w:bCs/>
                <w:color w:val="000000"/>
                <w:sz w:val="21"/>
                <w:szCs w:val="21"/>
                <w:bdr w:val="none" w:sz="0" w:space="0" w:color="auto" w:frame="1"/>
                <w:lang w:eastAsia="de-DE"/>
              </w:rPr>
            </w:pPr>
          </w:p>
        </w:tc>
      </w:tr>
      <w:tr w:rsidR="00EF3A56" w:rsidRPr="0098335A" w:rsidTr="00EF3A56">
        <w:trPr>
          <w:trHeight w:val="564"/>
        </w:trPr>
        <w:tc>
          <w:tcPr>
            <w:tcW w:w="5495" w:type="dxa"/>
            <w:gridSpan w:val="2"/>
            <w:shd w:val="clear" w:color="auto" w:fill="D9D9D9" w:themeFill="background1" w:themeFillShade="D9"/>
          </w:tcPr>
          <w:p w:rsidR="00EF3A56" w:rsidRPr="0098335A" w:rsidRDefault="00EF3A56" w:rsidP="00EF3A56">
            <w:pPr>
              <w:spacing w:line="396" w:lineRule="atLeast"/>
              <w:textAlignment w:val="baseline"/>
              <w:rPr>
                <w:rFonts w:eastAsia="Times New Roman" w:cstheme="minorHAnsi"/>
                <w:b/>
                <w:bCs/>
                <w:color w:val="000000"/>
                <w:sz w:val="21"/>
                <w:szCs w:val="21"/>
                <w:bdr w:val="none" w:sz="0" w:space="0" w:color="auto" w:frame="1"/>
                <w:lang w:eastAsia="de-DE"/>
              </w:rPr>
            </w:pPr>
            <w:r w:rsidRPr="0098335A">
              <w:rPr>
                <w:rFonts w:eastAsia="Times New Roman" w:cstheme="minorHAnsi"/>
                <w:b/>
                <w:bCs/>
                <w:color w:val="000000"/>
                <w:sz w:val="21"/>
                <w:szCs w:val="21"/>
                <w:bdr w:val="none" w:sz="0" w:space="0" w:color="auto" w:frame="1"/>
                <w:lang w:eastAsia="de-DE"/>
              </w:rPr>
              <w:t>Selbstbeteiligung Haftpflichtversicherung (bitte ankreuzen)</w:t>
            </w:r>
          </w:p>
        </w:tc>
      </w:tr>
      <w:tr w:rsidR="00EF3A56" w:rsidRPr="0098335A" w:rsidTr="00EF3A56">
        <w:trPr>
          <w:trHeight w:val="397"/>
        </w:trPr>
        <w:tc>
          <w:tcPr>
            <w:tcW w:w="4503" w:type="dxa"/>
          </w:tcPr>
          <w:p w:rsidR="00EF3A56" w:rsidRPr="00C93F3B" w:rsidRDefault="00EF3A56" w:rsidP="00EF3A56">
            <w:pPr>
              <w:spacing w:line="396" w:lineRule="atLeast"/>
              <w:textAlignment w:val="baseline"/>
              <w:rPr>
                <w:rFonts w:eastAsia="Times New Roman" w:cstheme="minorHAnsi"/>
                <w:bCs/>
                <w:color w:val="000000"/>
                <w:sz w:val="21"/>
                <w:szCs w:val="21"/>
                <w:bdr w:val="none" w:sz="0" w:space="0" w:color="auto" w:frame="1"/>
                <w:lang w:eastAsia="de-DE"/>
              </w:rPr>
            </w:pPr>
            <w:r w:rsidRPr="00C93F3B">
              <w:rPr>
                <w:rFonts w:eastAsia="Times New Roman" w:cstheme="minorHAnsi"/>
                <w:bCs/>
                <w:color w:val="000000"/>
                <w:sz w:val="21"/>
                <w:szCs w:val="21"/>
                <w:bdr w:val="none" w:sz="0" w:space="0" w:color="auto" w:frame="1"/>
                <w:lang w:eastAsia="de-DE"/>
              </w:rPr>
              <w:t>1500€ (zusätzliche Gebühr 65€)</w:t>
            </w:r>
          </w:p>
        </w:tc>
        <w:tc>
          <w:tcPr>
            <w:tcW w:w="992" w:type="dxa"/>
          </w:tcPr>
          <w:p w:rsidR="00EF3A56" w:rsidRPr="0098335A" w:rsidRDefault="00EF3A56" w:rsidP="00EF3A56">
            <w:pPr>
              <w:spacing w:line="396" w:lineRule="atLeast"/>
              <w:textAlignment w:val="baseline"/>
              <w:rPr>
                <w:rFonts w:eastAsia="Times New Roman" w:cstheme="minorHAnsi"/>
                <w:b/>
                <w:bCs/>
                <w:color w:val="000000"/>
                <w:sz w:val="21"/>
                <w:szCs w:val="21"/>
                <w:bdr w:val="none" w:sz="0" w:space="0" w:color="auto" w:frame="1"/>
                <w:lang w:eastAsia="de-DE"/>
              </w:rPr>
            </w:pPr>
          </w:p>
        </w:tc>
      </w:tr>
      <w:tr w:rsidR="00EF3A56" w:rsidRPr="0098335A" w:rsidTr="00EF3A56">
        <w:trPr>
          <w:trHeight w:val="397"/>
        </w:trPr>
        <w:tc>
          <w:tcPr>
            <w:tcW w:w="4503" w:type="dxa"/>
          </w:tcPr>
          <w:p w:rsidR="00EF3A56" w:rsidRPr="00C93F3B" w:rsidRDefault="00EF3A56" w:rsidP="00EF3A56">
            <w:pPr>
              <w:spacing w:line="396" w:lineRule="atLeast"/>
              <w:textAlignment w:val="baseline"/>
              <w:rPr>
                <w:rFonts w:eastAsia="Times New Roman" w:cstheme="minorHAnsi"/>
                <w:bCs/>
                <w:color w:val="000000"/>
                <w:sz w:val="21"/>
                <w:szCs w:val="21"/>
                <w:bdr w:val="none" w:sz="0" w:space="0" w:color="auto" w:frame="1"/>
                <w:lang w:eastAsia="de-DE"/>
              </w:rPr>
            </w:pPr>
            <w:r w:rsidRPr="00C93F3B">
              <w:rPr>
                <w:rFonts w:eastAsia="Times New Roman" w:cstheme="minorHAnsi"/>
                <w:bCs/>
                <w:color w:val="000000"/>
                <w:sz w:val="21"/>
                <w:szCs w:val="21"/>
                <w:bdr w:val="none" w:sz="0" w:space="0" w:color="auto" w:frame="1"/>
                <w:lang w:eastAsia="de-DE"/>
              </w:rPr>
              <w:t>2500€ (kostenlos)</w:t>
            </w:r>
          </w:p>
        </w:tc>
        <w:tc>
          <w:tcPr>
            <w:tcW w:w="992" w:type="dxa"/>
          </w:tcPr>
          <w:p w:rsidR="00EF3A56" w:rsidRPr="0098335A" w:rsidRDefault="00EF3A56" w:rsidP="00EF3A56">
            <w:pPr>
              <w:spacing w:line="396" w:lineRule="atLeast"/>
              <w:textAlignment w:val="baseline"/>
              <w:rPr>
                <w:rFonts w:eastAsia="Times New Roman" w:cstheme="minorHAnsi"/>
                <w:b/>
                <w:bCs/>
                <w:color w:val="000000"/>
                <w:sz w:val="21"/>
                <w:szCs w:val="21"/>
                <w:bdr w:val="none" w:sz="0" w:space="0" w:color="auto" w:frame="1"/>
                <w:lang w:eastAsia="de-DE"/>
              </w:rPr>
            </w:pPr>
          </w:p>
        </w:tc>
      </w:tr>
    </w:tbl>
    <w:p w:rsidR="00CF0720" w:rsidRDefault="00CF0720" w:rsidP="00CF0720"/>
    <w:p w:rsidR="00CF0720" w:rsidRDefault="00CF0720" w:rsidP="00CF0720"/>
    <w:p w:rsidR="00CF0720" w:rsidRDefault="00CF0720" w:rsidP="00CF0720"/>
    <w:p w:rsidR="00CF0720" w:rsidRDefault="00CF0720" w:rsidP="00CF0720"/>
    <w:p w:rsidR="00CF0720" w:rsidRDefault="00CF0720" w:rsidP="00CF0720"/>
    <w:p w:rsidR="00CF0720" w:rsidRDefault="00CF0720" w:rsidP="00CF0720"/>
    <w:p w:rsidR="00EF3A56" w:rsidRDefault="00EF3A56" w:rsidP="00EF3A56">
      <w:pPr>
        <w:shd w:val="clear" w:color="auto" w:fill="FFFFFF"/>
        <w:spacing w:after="0" w:line="396" w:lineRule="atLeast"/>
        <w:jc w:val="center"/>
        <w:textAlignment w:val="baseline"/>
      </w:pPr>
    </w:p>
    <w:p w:rsidR="00EF3A56" w:rsidRDefault="00EF3A56" w:rsidP="00EF3A56">
      <w:pPr>
        <w:shd w:val="clear" w:color="auto" w:fill="FFFFFF"/>
        <w:spacing w:after="0" w:line="396" w:lineRule="atLeast"/>
        <w:textAlignment w:val="baseline"/>
        <w:rPr>
          <w:rFonts w:eastAsia="Times New Roman" w:cstheme="minorHAnsi"/>
          <w:b/>
          <w:bCs/>
          <w:color w:val="000000"/>
          <w:sz w:val="21"/>
          <w:szCs w:val="21"/>
          <w:bdr w:val="none" w:sz="0" w:space="0" w:color="auto" w:frame="1"/>
          <w:lang w:eastAsia="de-DE"/>
        </w:rPr>
      </w:pPr>
      <w:r w:rsidRPr="00EF3A56">
        <w:rPr>
          <w:rFonts w:eastAsia="Times New Roman" w:cstheme="minorHAnsi"/>
          <w:b/>
          <w:bCs/>
          <w:color w:val="000000"/>
          <w:sz w:val="21"/>
          <w:szCs w:val="21"/>
          <w:bdr w:val="none" w:sz="0" w:space="0" w:color="auto" w:frame="1"/>
          <w:lang w:eastAsia="de-DE"/>
        </w:rPr>
        <w:t>Im Fall einer Rücküberweisung der Kaution auf folgende</w:t>
      </w:r>
      <w:r>
        <w:rPr>
          <w:rFonts w:eastAsia="Times New Roman" w:cstheme="minorHAnsi"/>
          <w:b/>
          <w:bCs/>
          <w:color w:val="000000"/>
          <w:sz w:val="21"/>
          <w:szCs w:val="21"/>
          <w:bdr w:val="none" w:sz="0" w:space="0" w:color="auto" w:frame="1"/>
          <w:lang w:eastAsia="de-DE"/>
        </w:rPr>
        <w:t>s</w:t>
      </w:r>
      <w:r w:rsidRPr="00EF3A56">
        <w:rPr>
          <w:rFonts w:eastAsia="Times New Roman" w:cstheme="minorHAnsi"/>
          <w:b/>
          <w:bCs/>
          <w:color w:val="000000"/>
          <w:sz w:val="21"/>
          <w:szCs w:val="21"/>
          <w:bdr w:val="none" w:sz="0" w:space="0" w:color="auto" w:frame="1"/>
          <w:lang w:eastAsia="de-DE"/>
        </w:rPr>
        <w:t xml:space="preserve"> Konto:</w:t>
      </w:r>
    </w:p>
    <w:p w:rsidR="00EF3A56" w:rsidRPr="00EF3A56" w:rsidRDefault="00EF3A56" w:rsidP="00EF3A56">
      <w:pPr>
        <w:shd w:val="clear" w:color="auto" w:fill="FFFFFF"/>
        <w:spacing w:after="0" w:line="396" w:lineRule="atLeast"/>
        <w:textAlignment w:val="baseline"/>
        <w:rPr>
          <w:rFonts w:eastAsia="Times New Roman" w:cstheme="minorHAnsi"/>
          <w:b/>
          <w:bCs/>
          <w:color w:val="000000"/>
          <w:sz w:val="21"/>
          <w:szCs w:val="21"/>
          <w:bdr w:val="none" w:sz="0" w:space="0" w:color="auto" w:frame="1"/>
          <w:lang w:eastAsia="de-DE"/>
        </w:rPr>
      </w:pPr>
    </w:p>
    <w:p w:rsidR="00EF3A56" w:rsidRDefault="00EF3A56" w:rsidP="00CF0720">
      <w:r>
        <w:t>Bank:_______________________________________________________________</w:t>
      </w:r>
    </w:p>
    <w:p w:rsidR="00EF3A56" w:rsidRDefault="00EF3A56" w:rsidP="00CF0720">
      <w:r>
        <w:t>IBAN:________________________________________________________________</w:t>
      </w:r>
    </w:p>
    <w:p w:rsidR="00EF3A56" w:rsidRDefault="00EF3A56" w:rsidP="00CF0720">
      <w:r>
        <w:t>BIC:__________________________________________________________________</w:t>
      </w:r>
    </w:p>
    <w:p w:rsidR="00EF3A56" w:rsidRDefault="00EF3A56" w:rsidP="00CF0720"/>
    <w:p w:rsidR="006F2B7C" w:rsidRPr="00CF0720" w:rsidRDefault="00FD0461" w:rsidP="00CF0720">
      <w:r w:rsidRPr="00FD0461">
        <w:rPr>
          <w:rFonts w:eastAsia="Times New Roman" w:cstheme="minorHAnsi"/>
          <w:b/>
          <w:bCs/>
          <w:color w:val="000000"/>
          <w:sz w:val="24"/>
          <w:szCs w:val="24"/>
          <w:bdr w:val="none" w:sz="0" w:space="0" w:color="auto" w:frame="1"/>
          <w:lang w:eastAsia="de-DE"/>
        </w:rPr>
        <w:t>Die Annahme des Fahrzeuges beginnt frühestens um 10Uhr (Mo-Sa.) und endet spätestens um 10Uhr.</w:t>
      </w:r>
    </w:p>
    <w:p w:rsidR="009404AA" w:rsidRPr="0098335A" w:rsidRDefault="009404AA" w:rsidP="00914180">
      <w:pPr>
        <w:shd w:val="clear" w:color="auto" w:fill="FFFFFF"/>
        <w:spacing w:after="0" w:line="396" w:lineRule="atLeast"/>
        <w:textAlignment w:val="baseline"/>
        <w:rPr>
          <w:rFonts w:eastAsia="Times New Roman" w:cstheme="minorHAnsi"/>
          <w:bCs/>
          <w:color w:val="000000"/>
          <w:sz w:val="20"/>
          <w:szCs w:val="20"/>
          <w:bdr w:val="none" w:sz="0" w:space="0" w:color="auto" w:frame="1"/>
          <w:lang w:eastAsia="de-DE"/>
        </w:rPr>
      </w:pPr>
    </w:p>
    <w:p w:rsidR="00E66E1D" w:rsidRPr="00ED6DA3" w:rsidRDefault="00162678" w:rsidP="00914180">
      <w:pPr>
        <w:shd w:val="clear" w:color="auto" w:fill="FFFFFF"/>
        <w:spacing w:after="0" w:line="396" w:lineRule="atLeast"/>
        <w:textAlignment w:val="baseline"/>
        <w:rPr>
          <w:rFonts w:eastAsia="Times New Roman" w:cstheme="minorHAnsi"/>
          <w:bCs/>
          <w:color w:val="000000"/>
          <w:sz w:val="20"/>
          <w:szCs w:val="20"/>
          <w:bdr w:val="none" w:sz="0" w:space="0" w:color="auto" w:frame="1"/>
          <w:lang w:eastAsia="de-DE"/>
        </w:rPr>
      </w:pPr>
      <w:r w:rsidRPr="00ED6DA3">
        <w:rPr>
          <w:rFonts w:eastAsia="Times New Roman" w:cstheme="minorHAnsi"/>
          <w:bCs/>
          <w:color w:val="000000"/>
          <w:sz w:val="20"/>
          <w:szCs w:val="20"/>
          <w:bdr w:val="none" w:sz="0" w:space="0" w:color="auto" w:frame="1"/>
          <w:lang w:eastAsia="de-DE"/>
        </w:rPr>
        <w:t>-1</w:t>
      </w:r>
      <w:r w:rsidR="000C79F8" w:rsidRPr="00ED6DA3">
        <w:rPr>
          <w:rFonts w:eastAsia="Times New Roman" w:cstheme="minorHAnsi"/>
          <w:bCs/>
          <w:color w:val="000000"/>
          <w:sz w:val="20"/>
          <w:szCs w:val="20"/>
          <w:bdr w:val="none" w:sz="0" w:space="0" w:color="auto" w:frame="1"/>
          <w:lang w:eastAsia="de-DE"/>
        </w:rPr>
        <w:t>- Version 24072018</w:t>
      </w:r>
    </w:p>
    <w:p w:rsidR="00E66E1D" w:rsidRPr="00ED6DA3" w:rsidRDefault="00E66E1D" w:rsidP="00914180">
      <w:pPr>
        <w:shd w:val="clear" w:color="auto" w:fill="FFFFFF"/>
        <w:spacing w:after="0" w:line="396" w:lineRule="atLeast"/>
        <w:textAlignment w:val="baseline"/>
        <w:rPr>
          <w:rFonts w:eastAsia="Times New Roman" w:cstheme="minorHAnsi"/>
          <w:bCs/>
          <w:color w:val="000000"/>
          <w:sz w:val="20"/>
          <w:szCs w:val="20"/>
          <w:bdr w:val="none" w:sz="0" w:space="0" w:color="auto" w:frame="1"/>
          <w:lang w:eastAsia="de-DE"/>
        </w:rPr>
      </w:pPr>
      <w:r w:rsidRPr="00ED6DA3">
        <w:rPr>
          <w:rFonts w:eastAsia="Times New Roman" w:cstheme="minorHAnsi"/>
          <w:bCs/>
          <w:color w:val="000000"/>
          <w:sz w:val="20"/>
          <w:szCs w:val="20"/>
          <w:bdr w:val="none" w:sz="0" w:space="0" w:color="auto" w:frame="1"/>
          <w:lang w:eastAsia="de-DE"/>
        </w:rPr>
        <w:t xml:space="preserve">Mit dem Umseitigen Mietbedingungen erkläre ich mich einverstanden. Der Mieter ist alleinverantwortlich für die Einhaltung der aller Arbeitsschutz- und </w:t>
      </w:r>
      <w:r w:rsidR="004A438E">
        <w:rPr>
          <w:rFonts w:eastAsia="Times New Roman" w:cstheme="minorHAnsi"/>
          <w:bCs/>
          <w:color w:val="000000"/>
          <w:sz w:val="20"/>
          <w:szCs w:val="20"/>
          <w:bdr w:val="none" w:sz="0" w:space="0" w:color="auto" w:frame="1"/>
          <w:lang w:eastAsia="de-DE"/>
        </w:rPr>
        <w:t xml:space="preserve">Sicherheitsvorschriften </w:t>
      </w:r>
      <w:r w:rsidRPr="00ED6DA3">
        <w:rPr>
          <w:rFonts w:eastAsia="Times New Roman" w:cstheme="minorHAnsi"/>
          <w:bCs/>
          <w:color w:val="000000"/>
          <w:sz w:val="20"/>
          <w:szCs w:val="20"/>
          <w:bdr w:val="none" w:sz="0" w:space="0" w:color="auto" w:frame="1"/>
          <w:lang w:eastAsia="de-DE"/>
        </w:rPr>
        <w:t>Mietgegenstand bitte wieder entsprechend der Übergabe getankt und gereinigt zurückgeben.  Ansonsten müssen Ihnen Kraftstoff – und Reinigungskosten in Rechnung gestellt werden. Die Mietansprüche bleiben bis zur restlosen Zahlung bestehen. Erfüllungsort und Gerichtsstand ist für beide Teile Amtsgericht Wiesbaden.</w:t>
      </w:r>
    </w:p>
    <w:p w:rsidR="00E66E1D" w:rsidRPr="0098335A" w:rsidRDefault="00E66E1D" w:rsidP="00914180">
      <w:pPr>
        <w:shd w:val="clear" w:color="auto" w:fill="FFFFFF"/>
        <w:spacing w:after="0" w:line="396" w:lineRule="atLeast"/>
        <w:textAlignment w:val="baseline"/>
        <w:rPr>
          <w:rFonts w:eastAsia="Times New Roman" w:cstheme="minorHAnsi"/>
          <w:b/>
          <w:bCs/>
          <w:color w:val="000000"/>
          <w:sz w:val="21"/>
          <w:szCs w:val="21"/>
          <w:bdr w:val="none" w:sz="0" w:space="0" w:color="auto" w:frame="1"/>
          <w:lang w:eastAsia="de-DE"/>
        </w:rPr>
      </w:pPr>
    </w:p>
    <w:p w:rsidR="006177AF" w:rsidRPr="0098335A" w:rsidRDefault="006177AF" w:rsidP="00914180">
      <w:pPr>
        <w:shd w:val="clear" w:color="auto" w:fill="FFFFFF"/>
        <w:spacing w:after="0" w:line="396" w:lineRule="atLeast"/>
        <w:textAlignment w:val="baseline"/>
        <w:rPr>
          <w:rFonts w:eastAsia="Times New Roman" w:cstheme="minorHAnsi"/>
          <w:b/>
          <w:bCs/>
          <w:color w:val="000000"/>
          <w:sz w:val="20"/>
          <w:szCs w:val="20"/>
          <w:bdr w:val="none" w:sz="0" w:space="0" w:color="auto" w:frame="1"/>
          <w:lang w:eastAsia="de-DE"/>
        </w:rPr>
      </w:pPr>
    </w:p>
    <w:tbl>
      <w:tblPr>
        <w:tblStyle w:val="Tabellengitternetz"/>
        <w:tblpPr w:leftFromText="141" w:rightFromText="141" w:vertAnchor="text" w:horzAnchor="margin" w:tblpY="106"/>
        <w:tblW w:w="0" w:type="auto"/>
        <w:tblLook w:val="04A0"/>
      </w:tblPr>
      <w:tblGrid>
        <w:gridCol w:w="4628"/>
        <w:gridCol w:w="4628"/>
      </w:tblGrid>
      <w:tr w:rsidR="006F2B7C" w:rsidRPr="0098335A" w:rsidTr="006F2B7C">
        <w:trPr>
          <w:trHeight w:val="980"/>
        </w:trPr>
        <w:tc>
          <w:tcPr>
            <w:tcW w:w="4628" w:type="dxa"/>
          </w:tcPr>
          <w:p w:rsidR="006F2B7C" w:rsidRPr="0098335A" w:rsidRDefault="006F2B7C" w:rsidP="006F2B7C">
            <w:pPr>
              <w:spacing w:line="396" w:lineRule="atLeast"/>
              <w:textAlignment w:val="baseline"/>
              <w:rPr>
                <w:rFonts w:eastAsia="Times New Roman" w:cstheme="minorHAnsi"/>
                <w:b/>
                <w:bCs/>
                <w:color w:val="000000"/>
                <w:sz w:val="21"/>
                <w:szCs w:val="21"/>
                <w:bdr w:val="none" w:sz="0" w:space="0" w:color="auto" w:frame="1"/>
                <w:lang w:eastAsia="de-DE"/>
              </w:rPr>
            </w:pPr>
            <w:r w:rsidRPr="0098335A">
              <w:rPr>
                <w:rFonts w:eastAsia="Times New Roman" w:cstheme="minorHAnsi"/>
                <w:b/>
                <w:bCs/>
                <w:color w:val="000000"/>
                <w:sz w:val="21"/>
                <w:szCs w:val="21"/>
                <w:bdr w:val="none" w:sz="0" w:space="0" w:color="auto" w:frame="1"/>
                <w:lang w:eastAsia="de-DE"/>
              </w:rPr>
              <w:t>Unterschrift/Datum</w:t>
            </w:r>
            <w:r w:rsidR="00C93F3B">
              <w:rPr>
                <w:rFonts w:eastAsia="Times New Roman" w:cstheme="minorHAnsi"/>
                <w:b/>
                <w:bCs/>
                <w:color w:val="000000"/>
                <w:sz w:val="21"/>
                <w:szCs w:val="21"/>
                <w:bdr w:val="none" w:sz="0" w:space="0" w:color="auto" w:frame="1"/>
                <w:lang w:eastAsia="de-DE"/>
              </w:rPr>
              <w:t xml:space="preserve"> </w:t>
            </w:r>
            <w:r w:rsidRPr="0098335A">
              <w:rPr>
                <w:rFonts w:eastAsia="Times New Roman" w:cstheme="minorHAnsi"/>
                <w:b/>
                <w:bCs/>
                <w:color w:val="000000"/>
                <w:sz w:val="21"/>
                <w:szCs w:val="21"/>
                <w:bdr w:val="none" w:sz="0" w:space="0" w:color="auto" w:frame="1"/>
                <w:lang w:eastAsia="de-DE"/>
              </w:rPr>
              <w:t xml:space="preserve"> Mieter</w:t>
            </w:r>
          </w:p>
        </w:tc>
        <w:tc>
          <w:tcPr>
            <w:tcW w:w="4628" w:type="dxa"/>
          </w:tcPr>
          <w:p w:rsidR="006F2B7C" w:rsidRPr="0098335A" w:rsidRDefault="006F2B7C" w:rsidP="006F2B7C">
            <w:pPr>
              <w:spacing w:line="396" w:lineRule="atLeast"/>
              <w:textAlignment w:val="baseline"/>
              <w:rPr>
                <w:rFonts w:eastAsia="Times New Roman" w:cstheme="minorHAnsi"/>
                <w:b/>
                <w:bCs/>
                <w:color w:val="000000"/>
                <w:sz w:val="21"/>
                <w:szCs w:val="21"/>
                <w:bdr w:val="none" w:sz="0" w:space="0" w:color="auto" w:frame="1"/>
                <w:lang w:eastAsia="de-DE"/>
              </w:rPr>
            </w:pPr>
            <w:r w:rsidRPr="0098335A">
              <w:rPr>
                <w:rFonts w:eastAsia="Times New Roman" w:cstheme="minorHAnsi"/>
                <w:b/>
                <w:bCs/>
                <w:color w:val="000000"/>
                <w:sz w:val="21"/>
                <w:szCs w:val="21"/>
                <w:bdr w:val="none" w:sz="0" w:space="0" w:color="auto" w:frame="1"/>
                <w:lang w:eastAsia="de-DE"/>
              </w:rPr>
              <w:t>Unterschrift/Datum Vermieter</w:t>
            </w:r>
          </w:p>
        </w:tc>
      </w:tr>
    </w:tbl>
    <w:p w:rsidR="003120D5" w:rsidRPr="0098335A" w:rsidRDefault="003120D5" w:rsidP="00914180">
      <w:pPr>
        <w:shd w:val="clear" w:color="auto" w:fill="FFFFFF"/>
        <w:spacing w:after="0" w:line="396" w:lineRule="atLeast"/>
        <w:textAlignment w:val="baseline"/>
        <w:rPr>
          <w:rFonts w:eastAsia="Times New Roman" w:cstheme="minorHAnsi"/>
          <w:b/>
          <w:bCs/>
          <w:color w:val="000000"/>
          <w:sz w:val="21"/>
          <w:szCs w:val="21"/>
          <w:bdr w:val="none" w:sz="0" w:space="0" w:color="auto" w:frame="1"/>
          <w:lang w:eastAsia="de-DE"/>
        </w:rPr>
      </w:pPr>
    </w:p>
    <w:p w:rsidR="004254B5" w:rsidRPr="0098335A" w:rsidRDefault="00EC7163" w:rsidP="006177AF">
      <w:pPr>
        <w:shd w:val="clear" w:color="auto" w:fill="FFFFFF"/>
        <w:spacing w:after="0" w:line="396" w:lineRule="atLeast"/>
        <w:textAlignment w:val="baseline"/>
        <w:rPr>
          <w:rFonts w:eastAsia="Times New Roman" w:cstheme="minorHAnsi"/>
          <w:b/>
          <w:bCs/>
          <w:color w:val="000000"/>
          <w:sz w:val="20"/>
          <w:szCs w:val="20"/>
          <w:bdr w:val="none" w:sz="0" w:space="0" w:color="auto" w:frame="1"/>
          <w:lang w:eastAsia="de-DE"/>
        </w:rPr>
      </w:pPr>
      <w:r>
        <w:rPr>
          <w:rFonts w:eastAsia="Times New Roman" w:cstheme="minorHAnsi"/>
          <w:b/>
          <w:bCs/>
          <w:color w:val="000000"/>
          <w:sz w:val="20"/>
          <w:szCs w:val="20"/>
          <w:bdr w:val="none" w:sz="0" w:space="0" w:color="auto" w:frame="1"/>
          <w:lang w:eastAsia="de-DE"/>
        </w:rPr>
        <w:lastRenderedPageBreak/>
        <w:tab/>
      </w:r>
      <w:r>
        <w:rPr>
          <w:rFonts w:eastAsia="Times New Roman" w:cstheme="minorHAnsi"/>
          <w:b/>
          <w:bCs/>
          <w:color w:val="000000"/>
          <w:sz w:val="20"/>
          <w:szCs w:val="20"/>
          <w:bdr w:val="none" w:sz="0" w:space="0" w:color="auto" w:frame="1"/>
          <w:lang w:eastAsia="de-DE"/>
        </w:rPr>
        <w:tab/>
      </w:r>
      <w:r>
        <w:rPr>
          <w:rFonts w:eastAsia="Times New Roman" w:cstheme="minorHAnsi"/>
          <w:b/>
          <w:bCs/>
          <w:color w:val="000000"/>
          <w:sz w:val="20"/>
          <w:szCs w:val="20"/>
          <w:bdr w:val="none" w:sz="0" w:space="0" w:color="auto" w:frame="1"/>
          <w:lang w:eastAsia="de-DE"/>
        </w:rPr>
        <w:tab/>
      </w:r>
      <w:r>
        <w:rPr>
          <w:rFonts w:eastAsia="Times New Roman" w:cstheme="minorHAnsi"/>
          <w:b/>
          <w:bCs/>
          <w:color w:val="000000"/>
          <w:sz w:val="20"/>
          <w:szCs w:val="20"/>
          <w:bdr w:val="none" w:sz="0" w:space="0" w:color="auto" w:frame="1"/>
          <w:lang w:eastAsia="de-DE"/>
        </w:rPr>
        <w:tab/>
      </w:r>
      <w:r w:rsidRPr="0098335A">
        <w:rPr>
          <w:rFonts w:cstheme="minorHAnsi"/>
          <w:b/>
          <w:noProof/>
          <w:lang w:eastAsia="de-DE"/>
        </w:rPr>
        <w:drawing>
          <wp:inline distT="0" distB="0" distL="0" distR="0">
            <wp:extent cx="666750" cy="376238"/>
            <wp:effectExtent l="19050" t="0" r="0" b="0"/>
            <wp:docPr id="1" name="Bild 2" descr="Bildergebnis für pritschenw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pritschenwagen"/>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8716" cy="382990"/>
                    </a:xfrm>
                    <a:prstGeom prst="rect">
                      <a:avLst/>
                    </a:prstGeom>
                    <a:noFill/>
                    <a:ln>
                      <a:noFill/>
                    </a:ln>
                  </pic:spPr>
                </pic:pic>
              </a:graphicData>
            </a:graphic>
          </wp:inline>
        </w:drawing>
      </w:r>
      <w:r w:rsidRPr="0098335A">
        <w:rPr>
          <w:rFonts w:cstheme="minorHAnsi"/>
          <w:b/>
          <w:noProof/>
          <w:lang w:eastAsia="de-DE"/>
        </w:rPr>
        <w:drawing>
          <wp:inline distT="0" distB="0" distL="0" distR="0">
            <wp:extent cx="838200" cy="381000"/>
            <wp:effectExtent l="19050" t="0" r="0" b="0"/>
            <wp:docPr id="2" name="Bild 3" descr="Bildergebnis für mercedes sprinter maß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mercedes sprinter maße"/>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200" cy="381000"/>
                    </a:xfrm>
                    <a:prstGeom prst="rect">
                      <a:avLst/>
                    </a:prstGeom>
                    <a:noFill/>
                    <a:ln>
                      <a:noFill/>
                    </a:ln>
                  </pic:spPr>
                </pic:pic>
              </a:graphicData>
            </a:graphic>
          </wp:inline>
        </w:drawing>
      </w:r>
      <w:r w:rsidRPr="0098335A">
        <w:rPr>
          <w:rFonts w:cstheme="minorHAnsi"/>
          <w:b/>
          <w:noProof/>
          <w:lang w:eastAsia="de-DE"/>
        </w:rPr>
        <w:drawing>
          <wp:inline distT="0" distB="0" distL="0" distR="0">
            <wp:extent cx="666750" cy="295275"/>
            <wp:effectExtent l="19050" t="0" r="0" b="0"/>
            <wp:docPr id="3" name="Bild 4" descr="Bildergebnis für mercedes s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gebnis für mercedes sprinter"/>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2123" cy="302083"/>
                    </a:xfrm>
                    <a:prstGeom prst="rect">
                      <a:avLst/>
                    </a:prstGeom>
                    <a:noFill/>
                    <a:ln>
                      <a:noFill/>
                    </a:ln>
                  </pic:spPr>
                </pic:pic>
              </a:graphicData>
            </a:graphic>
          </wp:inline>
        </w:drawing>
      </w:r>
    </w:p>
    <w:p w:rsidR="006F2B7C" w:rsidRPr="0098335A" w:rsidRDefault="006F2B7C" w:rsidP="006F2B7C">
      <w:pPr>
        <w:rPr>
          <w:rFonts w:eastAsia="Times New Roman" w:cstheme="minorHAnsi"/>
          <w:bCs/>
          <w:color w:val="000000"/>
          <w:sz w:val="16"/>
          <w:szCs w:val="16"/>
          <w:bdr w:val="none" w:sz="0" w:space="0" w:color="auto" w:frame="1"/>
          <w:lang w:eastAsia="de-DE"/>
        </w:rPr>
      </w:pPr>
      <w:bookmarkStart w:id="0" w:name="_GoBack"/>
      <w:bookmarkEnd w:id="0"/>
    </w:p>
    <w:p w:rsidR="006F2B7C" w:rsidRPr="0098335A" w:rsidRDefault="006F2B7C" w:rsidP="00915DCE">
      <w:pPr>
        <w:jc w:val="center"/>
        <w:outlineLvl w:val="0"/>
        <w:rPr>
          <w:rFonts w:cstheme="minorHAnsi"/>
          <w:b/>
          <w:bCs/>
          <w:color w:val="000000"/>
          <w:sz w:val="28"/>
          <w:szCs w:val="28"/>
          <w:u w:val="single"/>
        </w:rPr>
      </w:pPr>
      <w:r w:rsidRPr="0098335A">
        <w:rPr>
          <w:rFonts w:cstheme="minorHAnsi"/>
          <w:b/>
          <w:bCs/>
          <w:color w:val="000000"/>
          <w:sz w:val="28"/>
          <w:szCs w:val="28"/>
          <w:u w:val="single"/>
        </w:rPr>
        <w:t>Fahrzeug-Übergabe</w:t>
      </w:r>
      <w:r w:rsidR="007F4C27">
        <w:rPr>
          <w:rFonts w:cstheme="minorHAnsi"/>
          <w:b/>
          <w:bCs/>
          <w:color w:val="000000"/>
          <w:sz w:val="28"/>
          <w:szCs w:val="28"/>
          <w:u w:val="single"/>
        </w:rPr>
        <w:t>/Übernahme</w:t>
      </w:r>
      <w:r w:rsidRPr="0098335A">
        <w:rPr>
          <w:rFonts w:cstheme="minorHAnsi"/>
          <w:b/>
          <w:bCs/>
          <w:color w:val="000000"/>
          <w:sz w:val="28"/>
          <w:szCs w:val="28"/>
          <w:u w:val="single"/>
        </w:rPr>
        <w:t>protokoll</w:t>
      </w:r>
    </w:p>
    <w:tbl>
      <w:tblPr>
        <w:tblStyle w:val="Tabellengitternetz"/>
        <w:tblW w:w="8046" w:type="dxa"/>
        <w:tblLook w:val="04A0"/>
      </w:tblPr>
      <w:tblGrid>
        <w:gridCol w:w="2501"/>
        <w:gridCol w:w="2285"/>
        <w:gridCol w:w="3260"/>
      </w:tblGrid>
      <w:tr w:rsidR="006F2B7C" w:rsidRPr="0098335A" w:rsidTr="006F2B7C">
        <w:trPr>
          <w:trHeight w:val="397"/>
        </w:trPr>
        <w:tc>
          <w:tcPr>
            <w:tcW w:w="2501" w:type="dxa"/>
          </w:tcPr>
          <w:p w:rsidR="006F2B7C" w:rsidRPr="0098335A" w:rsidRDefault="006F2B7C" w:rsidP="006F2B7C">
            <w:pPr>
              <w:spacing w:line="396" w:lineRule="atLeast"/>
              <w:textAlignment w:val="baseline"/>
              <w:rPr>
                <w:rFonts w:eastAsia="Times New Roman" w:cstheme="minorHAnsi"/>
                <w:b/>
                <w:bCs/>
                <w:color w:val="000000"/>
                <w:sz w:val="21"/>
                <w:szCs w:val="21"/>
                <w:bdr w:val="none" w:sz="0" w:space="0" w:color="auto" w:frame="1"/>
                <w:lang w:eastAsia="de-DE"/>
              </w:rPr>
            </w:pPr>
          </w:p>
        </w:tc>
        <w:tc>
          <w:tcPr>
            <w:tcW w:w="2285" w:type="dxa"/>
          </w:tcPr>
          <w:p w:rsidR="006F2B7C" w:rsidRPr="0098335A" w:rsidRDefault="006F2B7C" w:rsidP="006F2B7C">
            <w:pPr>
              <w:spacing w:line="396" w:lineRule="atLeast"/>
              <w:textAlignment w:val="baseline"/>
              <w:rPr>
                <w:rFonts w:eastAsia="Times New Roman" w:cstheme="minorHAnsi"/>
                <w:b/>
                <w:bCs/>
                <w:color w:val="000000"/>
                <w:sz w:val="21"/>
                <w:szCs w:val="21"/>
                <w:bdr w:val="none" w:sz="0" w:space="0" w:color="auto" w:frame="1"/>
                <w:lang w:eastAsia="de-DE"/>
              </w:rPr>
            </w:pPr>
            <w:r w:rsidRPr="0098335A">
              <w:rPr>
                <w:rFonts w:eastAsia="Times New Roman" w:cstheme="minorHAnsi"/>
                <w:b/>
                <w:bCs/>
                <w:color w:val="000000"/>
                <w:sz w:val="21"/>
                <w:szCs w:val="21"/>
                <w:bdr w:val="none" w:sz="0" w:space="0" w:color="auto" w:frame="1"/>
                <w:lang w:eastAsia="de-DE"/>
              </w:rPr>
              <w:t xml:space="preserve">1. Mieter </w:t>
            </w:r>
          </w:p>
        </w:tc>
        <w:tc>
          <w:tcPr>
            <w:tcW w:w="3260" w:type="dxa"/>
          </w:tcPr>
          <w:p w:rsidR="006F2B7C" w:rsidRPr="0098335A" w:rsidRDefault="006F2B7C" w:rsidP="006F2B7C">
            <w:pPr>
              <w:spacing w:line="396" w:lineRule="atLeast"/>
              <w:textAlignment w:val="baseline"/>
              <w:rPr>
                <w:rFonts w:eastAsia="Times New Roman" w:cstheme="minorHAnsi"/>
                <w:b/>
                <w:bCs/>
                <w:color w:val="000000"/>
                <w:sz w:val="21"/>
                <w:szCs w:val="21"/>
                <w:bdr w:val="none" w:sz="0" w:space="0" w:color="auto" w:frame="1"/>
                <w:lang w:eastAsia="de-DE"/>
              </w:rPr>
            </w:pPr>
            <w:r w:rsidRPr="0098335A">
              <w:rPr>
                <w:rFonts w:eastAsia="Times New Roman" w:cstheme="minorHAnsi"/>
                <w:b/>
                <w:bCs/>
                <w:color w:val="000000"/>
                <w:sz w:val="21"/>
                <w:szCs w:val="21"/>
                <w:bdr w:val="none" w:sz="0" w:space="0" w:color="auto" w:frame="1"/>
                <w:lang w:eastAsia="de-DE"/>
              </w:rPr>
              <w:t>2.Mieter</w:t>
            </w:r>
          </w:p>
        </w:tc>
      </w:tr>
      <w:tr w:rsidR="006F2B7C" w:rsidRPr="0098335A" w:rsidTr="006F2B7C">
        <w:trPr>
          <w:trHeight w:val="397"/>
        </w:trPr>
        <w:tc>
          <w:tcPr>
            <w:tcW w:w="2501" w:type="dxa"/>
          </w:tcPr>
          <w:p w:rsidR="006F2B7C" w:rsidRPr="0098335A" w:rsidRDefault="006F2B7C" w:rsidP="006F2B7C">
            <w:pPr>
              <w:spacing w:line="396" w:lineRule="atLeast"/>
              <w:textAlignment w:val="baseline"/>
              <w:rPr>
                <w:rFonts w:eastAsia="Times New Roman" w:cstheme="minorHAnsi"/>
                <w:b/>
                <w:bCs/>
                <w:color w:val="000000"/>
                <w:sz w:val="21"/>
                <w:szCs w:val="21"/>
                <w:bdr w:val="none" w:sz="0" w:space="0" w:color="auto" w:frame="1"/>
                <w:lang w:eastAsia="de-DE"/>
              </w:rPr>
            </w:pPr>
            <w:r w:rsidRPr="0098335A">
              <w:rPr>
                <w:rFonts w:eastAsia="Times New Roman" w:cstheme="minorHAnsi"/>
                <w:b/>
                <w:bCs/>
                <w:color w:val="000000"/>
                <w:sz w:val="21"/>
                <w:szCs w:val="21"/>
                <w:bdr w:val="none" w:sz="0" w:space="0" w:color="auto" w:frame="1"/>
                <w:lang w:eastAsia="de-DE"/>
              </w:rPr>
              <w:t>Name/Kunde</w:t>
            </w:r>
          </w:p>
        </w:tc>
        <w:tc>
          <w:tcPr>
            <w:tcW w:w="2285" w:type="dxa"/>
          </w:tcPr>
          <w:p w:rsidR="006F2B7C" w:rsidRPr="0098335A" w:rsidRDefault="006F2B7C" w:rsidP="006F2B7C">
            <w:pPr>
              <w:spacing w:line="396" w:lineRule="atLeast"/>
              <w:textAlignment w:val="baseline"/>
              <w:rPr>
                <w:rFonts w:eastAsia="Times New Roman" w:cstheme="minorHAnsi"/>
                <w:b/>
                <w:bCs/>
                <w:color w:val="000000"/>
                <w:sz w:val="21"/>
                <w:szCs w:val="21"/>
                <w:bdr w:val="none" w:sz="0" w:space="0" w:color="auto" w:frame="1"/>
                <w:lang w:eastAsia="de-DE"/>
              </w:rPr>
            </w:pPr>
          </w:p>
        </w:tc>
        <w:tc>
          <w:tcPr>
            <w:tcW w:w="3260" w:type="dxa"/>
          </w:tcPr>
          <w:p w:rsidR="006F2B7C" w:rsidRPr="0098335A" w:rsidRDefault="006F2B7C" w:rsidP="006F2B7C">
            <w:pPr>
              <w:spacing w:line="396" w:lineRule="atLeast"/>
              <w:textAlignment w:val="baseline"/>
              <w:rPr>
                <w:rFonts w:eastAsia="Times New Roman" w:cstheme="minorHAnsi"/>
                <w:b/>
                <w:bCs/>
                <w:color w:val="000000"/>
                <w:sz w:val="21"/>
                <w:szCs w:val="21"/>
                <w:bdr w:val="none" w:sz="0" w:space="0" w:color="auto" w:frame="1"/>
                <w:lang w:eastAsia="de-DE"/>
              </w:rPr>
            </w:pPr>
          </w:p>
        </w:tc>
      </w:tr>
      <w:tr w:rsidR="006F2B7C" w:rsidRPr="0098335A" w:rsidTr="006F2B7C">
        <w:trPr>
          <w:trHeight w:val="397"/>
        </w:trPr>
        <w:tc>
          <w:tcPr>
            <w:tcW w:w="2501" w:type="dxa"/>
          </w:tcPr>
          <w:p w:rsidR="006F2B7C" w:rsidRPr="0098335A" w:rsidRDefault="006F2B7C" w:rsidP="006F2B7C">
            <w:pPr>
              <w:spacing w:line="396" w:lineRule="atLeast"/>
              <w:textAlignment w:val="baseline"/>
              <w:rPr>
                <w:rFonts w:eastAsia="Times New Roman" w:cstheme="minorHAnsi"/>
                <w:b/>
                <w:bCs/>
                <w:color w:val="000000"/>
                <w:sz w:val="21"/>
                <w:szCs w:val="21"/>
                <w:bdr w:val="none" w:sz="0" w:space="0" w:color="auto" w:frame="1"/>
                <w:lang w:eastAsia="de-DE"/>
              </w:rPr>
            </w:pPr>
            <w:r w:rsidRPr="0098335A">
              <w:rPr>
                <w:rFonts w:eastAsia="Times New Roman" w:cstheme="minorHAnsi"/>
                <w:b/>
                <w:bCs/>
                <w:color w:val="000000"/>
                <w:sz w:val="21"/>
                <w:szCs w:val="21"/>
                <w:bdr w:val="none" w:sz="0" w:space="0" w:color="auto" w:frame="1"/>
                <w:lang w:eastAsia="de-DE"/>
              </w:rPr>
              <w:t>Firma</w:t>
            </w:r>
          </w:p>
        </w:tc>
        <w:tc>
          <w:tcPr>
            <w:tcW w:w="2285" w:type="dxa"/>
          </w:tcPr>
          <w:p w:rsidR="006F2B7C" w:rsidRPr="0098335A" w:rsidRDefault="006F2B7C" w:rsidP="006F2B7C">
            <w:pPr>
              <w:spacing w:line="396" w:lineRule="atLeast"/>
              <w:textAlignment w:val="baseline"/>
              <w:rPr>
                <w:rFonts w:eastAsia="Times New Roman" w:cstheme="minorHAnsi"/>
                <w:b/>
                <w:bCs/>
                <w:color w:val="000000"/>
                <w:sz w:val="21"/>
                <w:szCs w:val="21"/>
                <w:bdr w:val="none" w:sz="0" w:space="0" w:color="auto" w:frame="1"/>
                <w:lang w:eastAsia="de-DE"/>
              </w:rPr>
            </w:pPr>
          </w:p>
        </w:tc>
        <w:tc>
          <w:tcPr>
            <w:tcW w:w="3260" w:type="dxa"/>
          </w:tcPr>
          <w:p w:rsidR="006F2B7C" w:rsidRPr="0098335A" w:rsidRDefault="006F2B7C" w:rsidP="006F2B7C">
            <w:pPr>
              <w:spacing w:line="396" w:lineRule="atLeast"/>
              <w:textAlignment w:val="baseline"/>
              <w:rPr>
                <w:rFonts w:eastAsia="Times New Roman" w:cstheme="minorHAnsi"/>
                <w:b/>
                <w:bCs/>
                <w:color w:val="000000"/>
                <w:sz w:val="21"/>
                <w:szCs w:val="21"/>
                <w:bdr w:val="none" w:sz="0" w:space="0" w:color="auto" w:frame="1"/>
                <w:lang w:eastAsia="de-DE"/>
              </w:rPr>
            </w:pPr>
          </w:p>
        </w:tc>
      </w:tr>
      <w:tr w:rsidR="006F2B7C" w:rsidRPr="0098335A" w:rsidTr="006F2B7C">
        <w:trPr>
          <w:trHeight w:val="397"/>
        </w:trPr>
        <w:tc>
          <w:tcPr>
            <w:tcW w:w="2501" w:type="dxa"/>
          </w:tcPr>
          <w:p w:rsidR="006F2B7C" w:rsidRPr="0098335A" w:rsidRDefault="006F2B7C" w:rsidP="006F2B7C">
            <w:pPr>
              <w:spacing w:line="396" w:lineRule="atLeast"/>
              <w:textAlignment w:val="baseline"/>
              <w:rPr>
                <w:rFonts w:eastAsia="Times New Roman" w:cstheme="minorHAnsi"/>
                <w:b/>
                <w:bCs/>
                <w:color w:val="000000"/>
                <w:sz w:val="21"/>
                <w:szCs w:val="21"/>
                <w:bdr w:val="none" w:sz="0" w:space="0" w:color="auto" w:frame="1"/>
                <w:lang w:eastAsia="de-DE"/>
              </w:rPr>
            </w:pPr>
            <w:r w:rsidRPr="0098335A">
              <w:rPr>
                <w:rFonts w:eastAsia="Times New Roman" w:cstheme="minorHAnsi"/>
                <w:b/>
                <w:bCs/>
                <w:color w:val="000000"/>
                <w:sz w:val="21"/>
                <w:szCs w:val="21"/>
                <w:bdr w:val="none" w:sz="0" w:space="0" w:color="auto" w:frame="1"/>
                <w:lang w:eastAsia="de-DE"/>
              </w:rPr>
              <w:t>Straße Nr.</w:t>
            </w:r>
          </w:p>
        </w:tc>
        <w:tc>
          <w:tcPr>
            <w:tcW w:w="2285" w:type="dxa"/>
          </w:tcPr>
          <w:p w:rsidR="006F2B7C" w:rsidRPr="0098335A" w:rsidRDefault="006F2B7C" w:rsidP="006F2B7C">
            <w:pPr>
              <w:spacing w:line="396" w:lineRule="atLeast"/>
              <w:textAlignment w:val="baseline"/>
              <w:rPr>
                <w:rFonts w:eastAsia="Times New Roman" w:cstheme="minorHAnsi"/>
                <w:b/>
                <w:bCs/>
                <w:color w:val="000000"/>
                <w:sz w:val="21"/>
                <w:szCs w:val="21"/>
                <w:bdr w:val="none" w:sz="0" w:space="0" w:color="auto" w:frame="1"/>
                <w:lang w:eastAsia="de-DE"/>
              </w:rPr>
            </w:pPr>
          </w:p>
        </w:tc>
        <w:tc>
          <w:tcPr>
            <w:tcW w:w="3260" w:type="dxa"/>
          </w:tcPr>
          <w:p w:rsidR="006F2B7C" w:rsidRPr="0098335A" w:rsidRDefault="006F2B7C" w:rsidP="006F2B7C">
            <w:pPr>
              <w:spacing w:line="396" w:lineRule="atLeast"/>
              <w:textAlignment w:val="baseline"/>
              <w:rPr>
                <w:rFonts w:eastAsia="Times New Roman" w:cstheme="minorHAnsi"/>
                <w:b/>
                <w:bCs/>
                <w:color w:val="000000"/>
                <w:sz w:val="21"/>
                <w:szCs w:val="21"/>
                <w:bdr w:val="none" w:sz="0" w:space="0" w:color="auto" w:frame="1"/>
                <w:lang w:eastAsia="de-DE"/>
              </w:rPr>
            </w:pPr>
          </w:p>
        </w:tc>
      </w:tr>
      <w:tr w:rsidR="006F2B7C" w:rsidRPr="0098335A" w:rsidTr="006F2B7C">
        <w:trPr>
          <w:trHeight w:val="397"/>
        </w:trPr>
        <w:tc>
          <w:tcPr>
            <w:tcW w:w="2501" w:type="dxa"/>
          </w:tcPr>
          <w:p w:rsidR="006F2B7C" w:rsidRPr="0098335A" w:rsidRDefault="006F2B7C" w:rsidP="006F2B7C">
            <w:pPr>
              <w:spacing w:line="396" w:lineRule="atLeast"/>
              <w:textAlignment w:val="baseline"/>
              <w:rPr>
                <w:rFonts w:eastAsia="Times New Roman" w:cstheme="minorHAnsi"/>
                <w:b/>
                <w:bCs/>
                <w:color w:val="000000"/>
                <w:sz w:val="21"/>
                <w:szCs w:val="21"/>
                <w:bdr w:val="none" w:sz="0" w:space="0" w:color="auto" w:frame="1"/>
                <w:lang w:eastAsia="de-DE"/>
              </w:rPr>
            </w:pPr>
            <w:r w:rsidRPr="0098335A">
              <w:rPr>
                <w:rFonts w:eastAsia="Times New Roman" w:cstheme="minorHAnsi"/>
                <w:b/>
                <w:bCs/>
                <w:color w:val="000000"/>
                <w:sz w:val="21"/>
                <w:szCs w:val="21"/>
                <w:bdr w:val="none" w:sz="0" w:space="0" w:color="auto" w:frame="1"/>
                <w:lang w:eastAsia="de-DE"/>
              </w:rPr>
              <w:t>PLZ/ Ort</w:t>
            </w:r>
          </w:p>
        </w:tc>
        <w:tc>
          <w:tcPr>
            <w:tcW w:w="2285" w:type="dxa"/>
          </w:tcPr>
          <w:p w:rsidR="006F2B7C" w:rsidRPr="0098335A" w:rsidRDefault="006F2B7C" w:rsidP="006F2B7C">
            <w:pPr>
              <w:spacing w:line="396" w:lineRule="atLeast"/>
              <w:textAlignment w:val="baseline"/>
              <w:rPr>
                <w:rFonts w:eastAsia="Times New Roman" w:cstheme="minorHAnsi"/>
                <w:b/>
                <w:bCs/>
                <w:color w:val="000000"/>
                <w:sz w:val="21"/>
                <w:szCs w:val="21"/>
                <w:bdr w:val="none" w:sz="0" w:space="0" w:color="auto" w:frame="1"/>
                <w:lang w:eastAsia="de-DE"/>
              </w:rPr>
            </w:pPr>
          </w:p>
        </w:tc>
        <w:tc>
          <w:tcPr>
            <w:tcW w:w="3260" w:type="dxa"/>
          </w:tcPr>
          <w:p w:rsidR="006F2B7C" w:rsidRPr="0098335A" w:rsidRDefault="006F2B7C" w:rsidP="006F2B7C">
            <w:pPr>
              <w:spacing w:line="396" w:lineRule="atLeast"/>
              <w:textAlignment w:val="baseline"/>
              <w:rPr>
                <w:rFonts w:eastAsia="Times New Roman" w:cstheme="minorHAnsi"/>
                <w:b/>
                <w:bCs/>
                <w:color w:val="000000"/>
                <w:sz w:val="21"/>
                <w:szCs w:val="21"/>
                <w:bdr w:val="none" w:sz="0" w:space="0" w:color="auto" w:frame="1"/>
                <w:lang w:eastAsia="de-DE"/>
              </w:rPr>
            </w:pPr>
          </w:p>
        </w:tc>
      </w:tr>
      <w:tr w:rsidR="006F2B7C" w:rsidRPr="0098335A" w:rsidTr="006F2B7C">
        <w:trPr>
          <w:trHeight w:val="397"/>
        </w:trPr>
        <w:tc>
          <w:tcPr>
            <w:tcW w:w="2501" w:type="dxa"/>
          </w:tcPr>
          <w:p w:rsidR="006F2B7C" w:rsidRPr="0098335A" w:rsidRDefault="006F2B7C" w:rsidP="006F2B7C">
            <w:pPr>
              <w:spacing w:line="396" w:lineRule="atLeast"/>
              <w:textAlignment w:val="baseline"/>
              <w:rPr>
                <w:rFonts w:eastAsia="Times New Roman" w:cstheme="minorHAnsi"/>
                <w:b/>
                <w:bCs/>
                <w:color w:val="000000"/>
                <w:sz w:val="21"/>
                <w:szCs w:val="21"/>
                <w:bdr w:val="none" w:sz="0" w:space="0" w:color="auto" w:frame="1"/>
                <w:lang w:eastAsia="de-DE"/>
              </w:rPr>
            </w:pPr>
            <w:r w:rsidRPr="0098335A">
              <w:rPr>
                <w:rFonts w:eastAsia="Times New Roman" w:cstheme="minorHAnsi"/>
                <w:b/>
                <w:bCs/>
                <w:color w:val="000000"/>
                <w:sz w:val="21"/>
                <w:szCs w:val="21"/>
                <w:bdr w:val="none" w:sz="0" w:space="0" w:color="auto" w:frame="1"/>
                <w:lang w:eastAsia="de-DE"/>
              </w:rPr>
              <w:t>Telefon</w:t>
            </w:r>
          </w:p>
        </w:tc>
        <w:tc>
          <w:tcPr>
            <w:tcW w:w="2285" w:type="dxa"/>
          </w:tcPr>
          <w:p w:rsidR="006F2B7C" w:rsidRPr="0098335A" w:rsidRDefault="006F2B7C" w:rsidP="006F2B7C">
            <w:pPr>
              <w:spacing w:line="396" w:lineRule="atLeast"/>
              <w:textAlignment w:val="baseline"/>
              <w:rPr>
                <w:rFonts w:eastAsia="Times New Roman" w:cstheme="minorHAnsi"/>
                <w:b/>
                <w:bCs/>
                <w:color w:val="000000"/>
                <w:sz w:val="21"/>
                <w:szCs w:val="21"/>
                <w:bdr w:val="none" w:sz="0" w:space="0" w:color="auto" w:frame="1"/>
                <w:lang w:eastAsia="de-DE"/>
              </w:rPr>
            </w:pPr>
          </w:p>
        </w:tc>
        <w:tc>
          <w:tcPr>
            <w:tcW w:w="3260" w:type="dxa"/>
          </w:tcPr>
          <w:p w:rsidR="006F2B7C" w:rsidRPr="0098335A" w:rsidRDefault="006F2B7C" w:rsidP="006F2B7C">
            <w:pPr>
              <w:spacing w:line="396" w:lineRule="atLeast"/>
              <w:textAlignment w:val="baseline"/>
              <w:rPr>
                <w:rFonts w:eastAsia="Times New Roman" w:cstheme="minorHAnsi"/>
                <w:b/>
                <w:bCs/>
                <w:color w:val="000000"/>
                <w:sz w:val="21"/>
                <w:szCs w:val="21"/>
                <w:bdr w:val="none" w:sz="0" w:space="0" w:color="auto" w:frame="1"/>
                <w:lang w:eastAsia="de-DE"/>
              </w:rPr>
            </w:pPr>
          </w:p>
        </w:tc>
      </w:tr>
    </w:tbl>
    <w:p w:rsidR="00BF7D10" w:rsidRDefault="00BF7D10" w:rsidP="006F2B7C">
      <w:pPr>
        <w:shd w:val="clear" w:color="auto" w:fill="FFFFFF"/>
        <w:spacing w:after="0" w:line="396" w:lineRule="atLeast"/>
        <w:textAlignment w:val="baseline"/>
        <w:rPr>
          <w:rFonts w:eastAsia="Times New Roman" w:cstheme="minorHAnsi"/>
          <w:b/>
          <w:bCs/>
          <w:color w:val="000000"/>
          <w:sz w:val="21"/>
          <w:szCs w:val="21"/>
          <w:bdr w:val="none" w:sz="0" w:space="0" w:color="auto" w:frame="1"/>
          <w:lang w:eastAsia="de-DE"/>
        </w:rPr>
      </w:pPr>
    </w:p>
    <w:tbl>
      <w:tblPr>
        <w:tblStyle w:val="Tabellengitternetz"/>
        <w:tblW w:w="4786" w:type="dxa"/>
        <w:tblLook w:val="04A0"/>
      </w:tblPr>
      <w:tblGrid>
        <w:gridCol w:w="2802"/>
        <w:gridCol w:w="1984"/>
      </w:tblGrid>
      <w:tr w:rsidR="00BF7D10" w:rsidRPr="0098335A" w:rsidTr="00BF7D10">
        <w:trPr>
          <w:trHeight w:val="397"/>
        </w:trPr>
        <w:tc>
          <w:tcPr>
            <w:tcW w:w="2802" w:type="dxa"/>
          </w:tcPr>
          <w:p w:rsidR="00BF7D10" w:rsidRPr="0098335A" w:rsidRDefault="00BF7D10" w:rsidP="00BF7D10">
            <w:pPr>
              <w:spacing w:line="396" w:lineRule="atLeast"/>
              <w:textAlignment w:val="baseline"/>
              <w:rPr>
                <w:rFonts w:eastAsia="Times New Roman" w:cstheme="minorHAnsi"/>
                <w:b/>
                <w:bCs/>
                <w:color w:val="000000"/>
                <w:sz w:val="21"/>
                <w:szCs w:val="21"/>
                <w:bdr w:val="none" w:sz="0" w:space="0" w:color="auto" w:frame="1"/>
                <w:lang w:eastAsia="de-DE"/>
              </w:rPr>
            </w:pPr>
            <w:r>
              <w:rPr>
                <w:rFonts w:eastAsia="Times New Roman" w:cstheme="minorHAnsi"/>
                <w:b/>
                <w:bCs/>
                <w:color w:val="000000"/>
                <w:sz w:val="21"/>
                <w:szCs w:val="21"/>
                <w:bdr w:val="none" w:sz="0" w:space="0" w:color="auto" w:frame="1"/>
                <w:lang w:eastAsia="de-DE"/>
              </w:rPr>
              <w:t>Übergabe erfolge am Datum:</w:t>
            </w:r>
          </w:p>
        </w:tc>
        <w:tc>
          <w:tcPr>
            <w:tcW w:w="1984" w:type="dxa"/>
          </w:tcPr>
          <w:p w:rsidR="00BF7D10" w:rsidRPr="0098335A" w:rsidRDefault="00BF7D10" w:rsidP="00BF7D10">
            <w:pPr>
              <w:spacing w:line="396" w:lineRule="atLeast"/>
              <w:textAlignment w:val="baseline"/>
              <w:rPr>
                <w:rFonts w:eastAsia="Times New Roman" w:cstheme="minorHAnsi"/>
                <w:b/>
                <w:bCs/>
                <w:color w:val="000000"/>
                <w:sz w:val="21"/>
                <w:szCs w:val="21"/>
                <w:bdr w:val="none" w:sz="0" w:space="0" w:color="auto" w:frame="1"/>
                <w:lang w:eastAsia="de-DE"/>
              </w:rPr>
            </w:pPr>
          </w:p>
        </w:tc>
      </w:tr>
      <w:tr w:rsidR="00BF7D10" w:rsidRPr="0098335A" w:rsidTr="00BF7D10">
        <w:trPr>
          <w:trHeight w:val="397"/>
        </w:trPr>
        <w:tc>
          <w:tcPr>
            <w:tcW w:w="2802" w:type="dxa"/>
          </w:tcPr>
          <w:p w:rsidR="00BF7D10" w:rsidRPr="0098335A" w:rsidRDefault="00BF7D10" w:rsidP="00BF7D10">
            <w:pPr>
              <w:spacing w:line="396" w:lineRule="atLeast"/>
              <w:textAlignment w:val="baseline"/>
              <w:rPr>
                <w:rFonts w:eastAsia="Times New Roman" w:cstheme="minorHAnsi"/>
                <w:b/>
                <w:bCs/>
                <w:color w:val="000000"/>
                <w:sz w:val="21"/>
                <w:szCs w:val="21"/>
                <w:bdr w:val="none" w:sz="0" w:space="0" w:color="auto" w:frame="1"/>
                <w:lang w:eastAsia="de-DE"/>
              </w:rPr>
            </w:pPr>
            <w:r>
              <w:rPr>
                <w:rFonts w:eastAsia="Times New Roman" w:cstheme="minorHAnsi"/>
                <w:b/>
                <w:bCs/>
                <w:color w:val="000000"/>
                <w:sz w:val="21"/>
                <w:szCs w:val="21"/>
                <w:bdr w:val="none" w:sz="0" w:space="0" w:color="auto" w:frame="1"/>
                <w:lang w:eastAsia="de-DE"/>
              </w:rPr>
              <w:t>Km Stand vor Anmietung:</w:t>
            </w:r>
          </w:p>
        </w:tc>
        <w:tc>
          <w:tcPr>
            <w:tcW w:w="1984" w:type="dxa"/>
          </w:tcPr>
          <w:p w:rsidR="00BF7D10" w:rsidRPr="0098335A" w:rsidRDefault="00BF7D10" w:rsidP="00BF7D10">
            <w:pPr>
              <w:spacing w:line="396" w:lineRule="atLeast"/>
              <w:textAlignment w:val="baseline"/>
              <w:rPr>
                <w:rFonts w:eastAsia="Times New Roman" w:cstheme="minorHAnsi"/>
                <w:b/>
                <w:bCs/>
                <w:color w:val="000000"/>
                <w:sz w:val="21"/>
                <w:szCs w:val="21"/>
                <w:bdr w:val="none" w:sz="0" w:space="0" w:color="auto" w:frame="1"/>
                <w:lang w:eastAsia="de-DE"/>
              </w:rPr>
            </w:pPr>
          </w:p>
        </w:tc>
      </w:tr>
      <w:tr w:rsidR="00BF7D10" w:rsidRPr="0098335A" w:rsidTr="00BF7D10">
        <w:trPr>
          <w:trHeight w:val="397"/>
        </w:trPr>
        <w:tc>
          <w:tcPr>
            <w:tcW w:w="2802" w:type="dxa"/>
          </w:tcPr>
          <w:p w:rsidR="00BF7D10" w:rsidRPr="0098335A" w:rsidRDefault="00BF7D10" w:rsidP="00BF7D10">
            <w:pPr>
              <w:spacing w:line="396" w:lineRule="atLeast"/>
              <w:textAlignment w:val="baseline"/>
              <w:rPr>
                <w:rFonts w:eastAsia="Times New Roman" w:cstheme="minorHAnsi"/>
                <w:b/>
                <w:bCs/>
                <w:color w:val="000000"/>
                <w:sz w:val="21"/>
                <w:szCs w:val="21"/>
                <w:bdr w:val="none" w:sz="0" w:space="0" w:color="auto" w:frame="1"/>
                <w:lang w:eastAsia="de-DE"/>
              </w:rPr>
            </w:pPr>
            <w:r>
              <w:rPr>
                <w:rFonts w:eastAsia="Times New Roman" w:cstheme="minorHAnsi"/>
                <w:b/>
                <w:bCs/>
                <w:color w:val="000000"/>
                <w:sz w:val="21"/>
                <w:szCs w:val="21"/>
                <w:bdr w:val="none" w:sz="0" w:space="0" w:color="auto" w:frame="1"/>
                <w:lang w:eastAsia="de-DE"/>
              </w:rPr>
              <w:t>Km Stand nach Anmietung:</w:t>
            </w:r>
          </w:p>
        </w:tc>
        <w:tc>
          <w:tcPr>
            <w:tcW w:w="1984" w:type="dxa"/>
          </w:tcPr>
          <w:p w:rsidR="00BF7D10" w:rsidRPr="0098335A" w:rsidRDefault="00BF7D10" w:rsidP="00BF7D10">
            <w:pPr>
              <w:spacing w:line="396" w:lineRule="atLeast"/>
              <w:textAlignment w:val="baseline"/>
              <w:rPr>
                <w:rFonts w:eastAsia="Times New Roman" w:cstheme="minorHAnsi"/>
                <w:b/>
                <w:bCs/>
                <w:color w:val="000000"/>
                <w:sz w:val="21"/>
                <w:szCs w:val="21"/>
                <w:bdr w:val="none" w:sz="0" w:space="0" w:color="auto" w:frame="1"/>
                <w:lang w:eastAsia="de-DE"/>
              </w:rPr>
            </w:pPr>
          </w:p>
        </w:tc>
      </w:tr>
    </w:tbl>
    <w:p w:rsidR="00915DCE" w:rsidRPr="0098335A" w:rsidRDefault="00915DCE" w:rsidP="00915DCE">
      <w:pPr>
        <w:pStyle w:val="KeinLeerraum"/>
        <w:rPr>
          <w:rFonts w:cstheme="minorHAnsi"/>
        </w:rPr>
      </w:pPr>
    </w:p>
    <w:p w:rsidR="006F2B7C" w:rsidRPr="0098335A" w:rsidRDefault="006F2B7C" w:rsidP="006F2B7C">
      <w:pPr>
        <w:spacing w:line="360" w:lineRule="auto"/>
        <w:rPr>
          <w:rFonts w:cstheme="minorHAnsi"/>
          <w:b/>
          <w:color w:val="000000"/>
        </w:rPr>
      </w:pPr>
      <w:r w:rsidRPr="0098335A">
        <w:rPr>
          <w:rFonts w:cstheme="minorHAnsi"/>
          <w:b/>
          <w:color w:val="000000"/>
        </w:rPr>
        <w:t>Der Fahrzeugnutzer hat folgende Unterlagen erhalten:</w:t>
      </w:r>
    </w:p>
    <w:tbl>
      <w:tblPr>
        <w:tblStyle w:val="Tabellengitternetz"/>
        <w:tblW w:w="0" w:type="auto"/>
        <w:tblLook w:val="04A0"/>
      </w:tblPr>
      <w:tblGrid>
        <w:gridCol w:w="2750"/>
        <w:gridCol w:w="1093"/>
        <w:gridCol w:w="1093"/>
        <w:gridCol w:w="1093"/>
      </w:tblGrid>
      <w:tr w:rsidR="0098335A" w:rsidRPr="0098335A" w:rsidTr="0098335A">
        <w:trPr>
          <w:trHeight w:val="388"/>
        </w:trPr>
        <w:tc>
          <w:tcPr>
            <w:tcW w:w="2750" w:type="dxa"/>
          </w:tcPr>
          <w:p w:rsidR="0098335A" w:rsidRPr="0098335A" w:rsidRDefault="0098335A" w:rsidP="006F2B7C">
            <w:pPr>
              <w:spacing w:line="360" w:lineRule="auto"/>
              <w:rPr>
                <w:rFonts w:cstheme="minorHAnsi"/>
                <w:color w:val="000000"/>
              </w:rPr>
            </w:pPr>
          </w:p>
        </w:tc>
        <w:tc>
          <w:tcPr>
            <w:tcW w:w="1093" w:type="dxa"/>
          </w:tcPr>
          <w:p w:rsidR="0098335A" w:rsidRPr="0098335A" w:rsidRDefault="0098335A" w:rsidP="00915DCE">
            <w:pPr>
              <w:pStyle w:val="KeinLeerraum"/>
              <w:rPr>
                <w:rFonts w:cstheme="minorHAnsi"/>
              </w:rPr>
            </w:pPr>
            <w:r w:rsidRPr="0098335A">
              <w:rPr>
                <w:rFonts w:cstheme="minorHAnsi"/>
              </w:rPr>
              <w:t>Ja Übergabe</w:t>
            </w:r>
          </w:p>
        </w:tc>
        <w:tc>
          <w:tcPr>
            <w:tcW w:w="1093" w:type="dxa"/>
          </w:tcPr>
          <w:p w:rsidR="0098335A" w:rsidRPr="0098335A" w:rsidRDefault="0098335A" w:rsidP="00915DCE">
            <w:pPr>
              <w:pStyle w:val="KeinLeerraum"/>
              <w:rPr>
                <w:rFonts w:cstheme="minorHAnsi"/>
              </w:rPr>
            </w:pPr>
            <w:r w:rsidRPr="0098335A">
              <w:rPr>
                <w:rFonts w:cstheme="minorHAnsi"/>
              </w:rPr>
              <w:t>Nein Übergabe</w:t>
            </w:r>
          </w:p>
        </w:tc>
        <w:tc>
          <w:tcPr>
            <w:tcW w:w="1093" w:type="dxa"/>
          </w:tcPr>
          <w:p w:rsidR="0098335A" w:rsidRPr="0098335A" w:rsidRDefault="0098335A" w:rsidP="00915DCE">
            <w:pPr>
              <w:pStyle w:val="KeinLeerraum"/>
              <w:rPr>
                <w:rFonts w:cstheme="minorHAnsi"/>
              </w:rPr>
            </w:pPr>
            <w:r w:rsidRPr="0098335A">
              <w:rPr>
                <w:rFonts w:cstheme="minorHAnsi"/>
              </w:rPr>
              <w:t>Kontrolle</w:t>
            </w:r>
          </w:p>
          <w:p w:rsidR="0098335A" w:rsidRPr="0098335A" w:rsidRDefault="0098335A" w:rsidP="00915DCE">
            <w:pPr>
              <w:pStyle w:val="KeinLeerraum"/>
              <w:rPr>
                <w:rFonts w:cstheme="minorHAnsi"/>
              </w:rPr>
            </w:pPr>
            <w:r w:rsidRPr="0098335A">
              <w:rPr>
                <w:rFonts w:cstheme="minorHAnsi"/>
              </w:rPr>
              <w:t>Abgabe</w:t>
            </w:r>
          </w:p>
        </w:tc>
      </w:tr>
      <w:tr w:rsidR="0098335A" w:rsidRPr="0098335A" w:rsidTr="0098335A">
        <w:tc>
          <w:tcPr>
            <w:tcW w:w="2750" w:type="dxa"/>
          </w:tcPr>
          <w:p w:rsidR="0098335A" w:rsidRPr="0098335A" w:rsidRDefault="0098335A" w:rsidP="006F2B7C">
            <w:pPr>
              <w:spacing w:line="360" w:lineRule="auto"/>
              <w:rPr>
                <w:rFonts w:cstheme="minorHAnsi"/>
                <w:color w:val="000000"/>
              </w:rPr>
            </w:pPr>
            <w:r w:rsidRPr="0098335A">
              <w:rPr>
                <w:rFonts w:cstheme="minorHAnsi"/>
                <w:b/>
                <w:color w:val="000000"/>
              </w:rPr>
              <w:t>Fahrzeugschein</w:t>
            </w:r>
          </w:p>
        </w:tc>
        <w:tc>
          <w:tcPr>
            <w:tcW w:w="1093" w:type="dxa"/>
          </w:tcPr>
          <w:p w:rsidR="0098335A" w:rsidRPr="0098335A" w:rsidRDefault="0098335A" w:rsidP="006F2B7C">
            <w:pPr>
              <w:spacing w:line="360" w:lineRule="auto"/>
              <w:rPr>
                <w:rFonts w:cstheme="minorHAnsi"/>
                <w:color w:val="000000"/>
              </w:rPr>
            </w:pPr>
          </w:p>
        </w:tc>
        <w:tc>
          <w:tcPr>
            <w:tcW w:w="1093" w:type="dxa"/>
          </w:tcPr>
          <w:p w:rsidR="0098335A" w:rsidRPr="0098335A" w:rsidRDefault="0098335A" w:rsidP="006F2B7C">
            <w:pPr>
              <w:spacing w:line="360" w:lineRule="auto"/>
              <w:rPr>
                <w:rFonts w:cstheme="minorHAnsi"/>
                <w:color w:val="000000"/>
              </w:rPr>
            </w:pPr>
          </w:p>
        </w:tc>
        <w:tc>
          <w:tcPr>
            <w:tcW w:w="1093" w:type="dxa"/>
          </w:tcPr>
          <w:p w:rsidR="0098335A" w:rsidRPr="0098335A" w:rsidRDefault="0098335A" w:rsidP="006F2B7C">
            <w:pPr>
              <w:spacing w:line="360" w:lineRule="auto"/>
              <w:rPr>
                <w:rFonts w:cstheme="minorHAnsi"/>
                <w:color w:val="000000"/>
              </w:rPr>
            </w:pPr>
          </w:p>
        </w:tc>
      </w:tr>
      <w:tr w:rsidR="0098335A" w:rsidRPr="0098335A" w:rsidTr="0098335A">
        <w:tc>
          <w:tcPr>
            <w:tcW w:w="2750" w:type="dxa"/>
          </w:tcPr>
          <w:p w:rsidR="0098335A" w:rsidRPr="0098335A" w:rsidRDefault="00237F55" w:rsidP="00237F55">
            <w:pPr>
              <w:spacing w:line="360" w:lineRule="auto"/>
              <w:rPr>
                <w:rFonts w:cstheme="minorHAnsi"/>
                <w:color w:val="000000"/>
              </w:rPr>
            </w:pPr>
            <w:r w:rsidRPr="0098335A">
              <w:rPr>
                <w:rFonts w:cstheme="minorHAnsi"/>
                <w:b/>
                <w:color w:val="000000"/>
              </w:rPr>
              <w:t xml:space="preserve">Fahrzeug-Überlassungsschein </w:t>
            </w:r>
          </w:p>
        </w:tc>
        <w:tc>
          <w:tcPr>
            <w:tcW w:w="1093" w:type="dxa"/>
          </w:tcPr>
          <w:p w:rsidR="0098335A" w:rsidRPr="0098335A" w:rsidRDefault="0098335A" w:rsidP="006F2B7C">
            <w:pPr>
              <w:spacing w:line="360" w:lineRule="auto"/>
              <w:rPr>
                <w:rFonts w:cstheme="minorHAnsi"/>
                <w:color w:val="000000"/>
              </w:rPr>
            </w:pPr>
          </w:p>
        </w:tc>
        <w:tc>
          <w:tcPr>
            <w:tcW w:w="1093" w:type="dxa"/>
          </w:tcPr>
          <w:p w:rsidR="0098335A" w:rsidRPr="0098335A" w:rsidRDefault="0098335A" w:rsidP="006F2B7C">
            <w:pPr>
              <w:spacing w:line="360" w:lineRule="auto"/>
              <w:rPr>
                <w:rFonts w:cstheme="minorHAnsi"/>
                <w:color w:val="000000"/>
              </w:rPr>
            </w:pPr>
          </w:p>
        </w:tc>
        <w:tc>
          <w:tcPr>
            <w:tcW w:w="1093" w:type="dxa"/>
          </w:tcPr>
          <w:p w:rsidR="0098335A" w:rsidRPr="0098335A" w:rsidRDefault="0098335A" w:rsidP="006F2B7C">
            <w:pPr>
              <w:spacing w:line="360" w:lineRule="auto"/>
              <w:rPr>
                <w:rFonts w:cstheme="minorHAnsi"/>
                <w:noProof/>
                <w:color w:val="000000"/>
                <w:lang w:eastAsia="de-DE"/>
              </w:rPr>
            </w:pPr>
          </w:p>
        </w:tc>
      </w:tr>
      <w:tr w:rsidR="0098335A" w:rsidRPr="0098335A" w:rsidTr="0098335A">
        <w:tc>
          <w:tcPr>
            <w:tcW w:w="2750" w:type="dxa"/>
          </w:tcPr>
          <w:p w:rsidR="0098335A" w:rsidRPr="0098335A" w:rsidRDefault="00237F55" w:rsidP="00237F55">
            <w:pPr>
              <w:spacing w:line="360" w:lineRule="auto"/>
              <w:rPr>
                <w:rFonts w:cstheme="minorHAnsi"/>
                <w:color w:val="000000"/>
              </w:rPr>
            </w:pPr>
            <w:r w:rsidRPr="0098335A">
              <w:rPr>
                <w:rFonts w:cstheme="minorHAnsi"/>
                <w:b/>
                <w:color w:val="000000"/>
              </w:rPr>
              <w:t xml:space="preserve">Warndreieck </w:t>
            </w:r>
          </w:p>
        </w:tc>
        <w:tc>
          <w:tcPr>
            <w:tcW w:w="1093" w:type="dxa"/>
          </w:tcPr>
          <w:p w:rsidR="0098335A" w:rsidRPr="0098335A" w:rsidRDefault="0098335A" w:rsidP="006F2B7C">
            <w:pPr>
              <w:spacing w:line="360" w:lineRule="auto"/>
              <w:rPr>
                <w:rFonts w:cstheme="minorHAnsi"/>
                <w:color w:val="000000"/>
              </w:rPr>
            </w:pPr>
          </w:p>
        </w:tc>
        <w:tc>
          <w:tcPr>
            <w:tcW w:w="1093" w:type="dxa"/>
          </w:tcPr>
          <w:p w:rsidR="0098335A" w:rsidRPr="0098335A" w:rsidRDefault="0098335A" w:rsidP="006F2B7C">
            <w:pPr>
              <w:spacing w:line="360" w:lineRule="auto"/>
              <w:rPr>
                <w:rFonts w:cstheme="minorHAnsi"/>
                <w:color w:val="000000"/>
              </w:rPr>
            </w:pPr>
          </w:p>
        </w:tc>
        <w:tc>
          <w:tcPr>
            <w:tcW w:w="1093" w:type="dxa"/>
          </w:tcPr>
          <w:p w:rsidR="0098335A" w:rsidRPr="0098335A" w:rsidRDefault="0098335A" w:rsidP="006F2B7C">
            <w:pPr>
              <w:spacing w:line="360" w:lineRule="auto"/>
              <w:rPr>
                <w:rFonts w:cstheme="minorHAnsi"/>
                <w:color w:val="000000"/>
              </w:rPr>
            </w:pPr>
          </w:p>
        </w:tc>
      </w:tr>
      <w:tr w:rsidR="0098335A" w:rsidRPr="0098335A" w:rsidTr="0098335A">
        <w:tc>
          <w:tcPr>
            <w:tcW w:w="2750" w:type="dxa"/>
          </w:tcPr>
          <w:p w:rsidR="0098335A" w:rsidRPr="0098335A" w:rsidRDefault="0098335A" w:rsidP="006F2B7C">
            <w:pPr>
              <w:spacing w:line="360" w:lineRule="auto"/>
              <w:rPr>
                <w:rFonts w:cstheme="minorHAnsi"/>
                <w:color w:val="000000"/>
              </w:rPr>
            </w:pPr>
            <w:r w:rsidRPr="0098335A">
              <w:rPr>
                <w:rFonts w:cstheme="minorHAnsi"/>
                <w:b/>
                <w:color w:val="000000"/>
              </w:rPr>
              <w:t>Bedienungsanleitung</w:t>
            </w:r>
          </w:p>
        </w:tc>
        <w:tc>
          <w:tcPr>
            <w:tcW w:w="1093" w:type="dxa"/>
          </w:tcPr>
          <w:p w:rsidR="0098335A" w:rsidRPr="0098335A" w:rsidRDefault="0098335A" w:rsidP="006F2B7C">
            <w:pPr>
              <w:spacing w:line="360" w:lineRule="auto"/>
              <w:rPr>
                <w:rFonts w:cstheme="minorHAnsi"/>
                <w:color w:val="000000"/>
              </w:rPr>
            </w:pPr>
          </w:p>
        </w:tc>
        <w:tc>
          <w:tcPr>
            <w:tcW w:w="1093" w:type="dxa"/>
          </w:tcPr>
          <w:p w:rsidR="0098335A" w:rsidRPr="0098335A" w:rsidRDefault="0098335A" w:rsidP="006F2B7C">
            <w:pPr>
              <w:spacing w:line="360" w:lineRule="auto"/>
              <w:rPr>
                <w:rFonts w:cstheme="minorHAnsi"/>
                <w:color w:val="000000"/>
              </w:rPr>
            </w:pPr>
          </w:p>
        </w:tc>
        <w:tc>
          <w:tcPr>
            <w:tcW w:w="1093" w:type="dxa"/>
          </w:tcPr>
          <w:p w:rsidR="0098335A" w:rsidRPr="0098335A" w:rsidRDefault="0098335A" w:rsidP="006F2B7C">
            <w:pPr>
              <w:spacing w:line="360" w:lineRule="auto"/>
              <w:rPr>
                <w:rFonts w:cstheme="minorHAnsi"/>
                <w:color w:val="000000"/>
              </w:rPr>
            </w:pPr>
          </w:p>
        </w:tc>
      </w:tr>
      <w:tr w:rsidR="0098335A" w:rsidRPr="0098335A" w:rsidTr="0098335A">
        <w:tc>
          <w:tcPr>
            <w:tcW w:w="2750" w:type="dxa"/>
          </w:tcPr>
          <w:p w:rsidR="0098335A" w:rsidRPr="0098335A" w:rsidRDefault="00237F55" w:rsidP="00237F55">
            <w:pPr>
              <w:spacing w:line="360" w:lineRule="auto"/>
              <w:rPr>
                <w:rFonts w:cstheme="minorHAnsi"/>
                <w:color w:val="000000"/>
              </w:rPr>
            </w:pPr>
            <w:r w:rsidRPr="0098335A">
              <w:rPr>
                <w:rFonts w:cstheme="minorHAnsi"/>
                <w:b/>
                <w:color w:val="000000"/>
              </w:rPr>
              <w:t xml:space="preserve">Warnweste </w:t>
            </w:r>
          </w:p>
        </w:tc>
        <w:tc>
          <w:tcPr>
            <w:tcW w:w="1093" w:type="dxa"/>
          </w:tcPr>
          <w:p w:rsidR="0098335A" w:rsidRPr="0098335A" w:rsidRDefault="0098335A" w:rsidP="006F2B7C">
            <w:pPr>
              <w:spacing w:line="360" w:lineRule="auto"/>
              <w:rPr>
                <w:rFonts w:cstheme="minorHAnsi"/>
                <w:color w:val="000000"/>
              </w:rPr>
            </w:pPr>
          </w:p>
        </w:tc>
        <w:tc>
          <w:tcPr>
            <w:tcW w:w="1093" w:type="dxa"/>
          </w:tcPr>
          <w:p w:rsidR="0098335A" w:rsidRPr="0098335A" w:rsidRDefault="0098335A" w:rsidP="006F2B7C">
            <w:pPr>
              <w:spacing w:line="360" w:lineRule="auto"/>
              <w:rPr>
                <w:rFonts w:cstheme="minorHAnsi"/>
                <w:color w:val="000000"/>
              </w:rPr>
            </w:pPr>
          </w:p>
        </w:tc>
        <w:tc>
          <w:tcPr>
            <w:tcW w:w="1093" w:type="dxa"/>
          </w:tcPr>
          <w:p w:rsidR="0098335A" w:rsidRPr="0098335A" w:rsidRDefault="0098335A" w:rsidP="006F2B7C">
            <w:pPr>
              <w:spacing w:line="360" w:lineRule="auto"/>
              <w:rPr>
                <w:rFonts w:cstheme="minorHAnsi"/>
                <w:noProof/>
                <w:color w:val="000000"/>
                <w:lang w:eastAsia="de-DE"/>
              </w:rPr>
            </w:pPr>
          </w:p>
        </w:tc>
      </w:tr>
      <w:tr w:rsidR="0098335A" w:rsidRPr="0098335A" w:rsidTr="0098335A">
        <w:tc>
          <w:tcPr>
            <w:tcW w:w="2750" w:type="dxa"/>
          </w:tcPr>
          <w:p w:rsidR="0098335A" w:rsidRPr="0098335A" w:rsidRDefault="00237F55" w:rsidP="00237F55">
            <w:pPr>
              <w:spacing w:line="360" w:lineRule="auto"/>
              <w:rPr>
                <w:rFonts w:cstheme="minorHAnsi"/>
                <w:color w:val="000000"/>
              </w:rPr>
            </w:pPr>
            <w:r w:rsidRPr="0098335A">
              <w:rPr>
                <w:rFonts w:cstheme="minorHAnsi"/>
                <w:b/>
                <w:color w:val="000000"/>
              </w:rPr>
              <w:t xml:space="preserve">Verbandskasten </w:t>
            </w:r>
          </w:p>
        </w:tc>
        <w:tc>
          <w:tcPr>
            <w:tcW w:w="1093" w:type="dxa"/>
          </w:tcPr>
          <w:p w:rsidR="0098335A" w:rsidRPr="0098335A" w:rsidRDefault="0098335A" w:rsidP="006F2B7C">
            <w:pPr>
              <w:spacing w:line="360" w:lineRule="auto"/>
              <w:rPr>
                <w:rFonts w:cstheme="minorHAnsi"/>
                <w:color w:val="000000"/>
              </w:rPr>
            </w:pPr>
          </w:p>
        </w:tc>
        <w:tc>
          <w:tcPr>
            <w:tcW w:w="1093" w:type="dxa"/>
          </w:tcPr>
          <w:p w:rsidR="0098335A" w:rsidRPr="0098335A" w:rsidRDefault="0098335A" w:rsidP="006F2B7C">
            <w:pPr>
              <w:spacing w:line="360" w:lineRule="auto"/>
              <w:rPr>
                <w:rFonts w:cstheme="minorHAnsi"/>
                <w:color w:val="000000"/>
              </w:rPr>
            </w:pPr>
          </w:p>
        </w:tc>
        <w:tc>
          <w:tcPr>
            <w:tcW w:w="1093" w:type="dxa"/>
          </w:tcPr>
          <w:p w:rsidR="0098335A" w:rsidRPr="0098335A" w:rsidRDefault="0098335A" w:rsidP="006F2B7C">
            <w:pPr>
              <w:spacing w:line="360" w:lineRule="auto"/>
              <w:rPr>
                <w:rFonts w:cstheme="minorHAnsi"/>
                <w:noProof/>
                <w:color w:val="000000"/>
                <w:lang w:eastAsia="de-DE"/>
              </w:rPr>
            </w:pPr>
          </w:p>
        </w:tc>
      </w:tr>
      <w:tr w:rsidR="0098335A" w:rsidRPr="0098335A" w:rsidTr="0098335A">
        <w:tc>
          <w:tcPr>
            <w:tcW w:w="2750" w:type="dxa"/>
          </w:tcPr>
          <w:p w:rsidR="0098335A" w:rsidRPr="0098335A" w:rsidRDefault="00237F55" w:rsidP="006F2B7C">
            <w:pPr>
              <w:spacing w:line="360" w:lineRule="auto"/>
              <w:rPr>
                <w:rFonts w:cstheme="minorHAnsi"/>
                <w:color w:val="000000"/>
              </w:rPr>
            </w:pPr>
            <w:r w:rsidRPr="0098335A">
              <w:rPr>
                <w:rFonts w:cstheme="minorHAnsi"/>
                <w:b/>
                <w:color w:val="000000"/>
              </w:rPr>
              <w:t>Nutzungsvertrag Tankkarte</w:t>
            </w:r>
          </w:p>
        </w:tc>
        <w:tc>
          <w:tcPr>
            <w:tcW w:w="1093" w:type="dxa"/>
          </w:tcPr>
          <w:p w:rsidR="0098335A" w:rsidRPr="0098335A" w:rsidRDefault="0098335A" w:rsidP="006F2B7C">
            <w:pPr>
              <w:spacing w:line="360" w:lineRule="auto"/>
              <w:rPr>
                <w:rFonts w:cstheme="minorHAnsi"/>
                <w:color w:val="000000"/>
              </w:rPr>
            </w:pPr>
          </w:p>
        </w:tc>
        <w:tc>
          <w:tcPr>
            <w:tcW w:w="1093" w:type="dxa"/>
          </w:tcPr>
          <w:p w:rsidR="0098335A" w:rsidRPr="0098335A" w:rsidRDefault="00757458" w:rsidP="006F2B7C">
            <w:pPr>
              <w:spacing w:line="360" w:lineRule="auto"/>
              <w:rPr>
                <w:rFonts w:cstheme="minorHAnsi"/>
                <w:color w:val="000000"/>
              </w:rPr>
            </w:pPr>
            <w:r w:rsidRPr="00757458">
              <w:rPr>
                <w:rFonts w:cstheme="minorHAnsi"/>
                <w:b/>
                <w:noProof/>
                <w:color w:val="000000"/>
                <w:lang w:eastAsia="de-DE"/>
              </w:rPr>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044" type="#_x0000_t123" style="position:absolute;margin-left:-.15pt;margin-top:2.95pt;width:15.4pt;height:15pt;z-index:251673600;mso-position-horizontal-relative:text;mso-position-vertical-relative:text"/>
              </w:pict>
            </w:r>
          </w:p>
        </w:tc>
        <w:tc>
          <w:tcPr>
            <w:tcW w:w="1093" w:type="dxa"/>
          </w:tcPr>
          <w:p w:rsidR="0098335A" w:rsidRPr="0098335A" w:rsidRDefault="0098335A" w:rsidP="006F2B7C">
            <w:pPr>
              <w:spacing w:line="360" w:lineRule="auto"/>
              <w:rPr>
                <w:rFonts w:cstheme="minorHAnsi"/>
                <w:color w:val="000000"/>
              </w:rPr>
            </w:pPr>
          </w:p>
        </w:tc>
      </w:tr>
      <w:tr w:rsidR="0098335A" w:rsidRPr="0098335A" w:rsidTr="0098335A">
        <w:tc>
          <w:tcPr>
            <w:tcW w:w="2750" w:type="dxa"/>
          </w:tcPr>
          <w:p w:rsidR="0098335A" w:rsidRPr="0098335A" w:rsidRDefault="00237F55" w:rsidP="006F2B7C">
            <w:pPr>
              <w:spacing w:line="360" w:lineRule="auto"/>
              <w:rPr>
                <w:rFonts w:cstheme="minorHAnsi"/>
                <w:color w:val="000000"/>
              </w:rPr>
            </w:pPr>
            <w:r w:rsidRPr="0098335A">
              <w:rPr>
                <w:rFonts w:cstheme="minorHAnsi"/>
                <w:b/>
                <w:color w:val="000000"/>
              </w:rPr>
              <w:t>Tankkarte</w:t>
            </w:r>
          </w:p>
        </w:tc>
        <w:tc>
          <w:tcPr>
            <w:tcW w:w="1093" w:type="dxa"/>
          </w:tcPr>
          <w:p w:rsidR="0098335A" w:rsidRPr="0098335A" w:rsidRDefault="0098335A" w:rsidP="006F2B7C">
            <w:pPr>
              <w:spacing w:line="360" w:lineRule="auto"/>
              <w:rPr>
                <w:rFonts w:cstheme="minorHAnsi"/>
                <w:color w:val="000000"/>
              </w:rPr>
            </w:pPr>
          </w:p>
        </w:tc>
        <w:tc>
          <w:tcPr>
            <w:tcW w:w="1093" w:type="dxa"/>
          </w:tcPr>
          <w:p w:rsidR="0098335A" w:rsidRPr="0098335A" w:rsidRDefault="00757458" w:rsidP="006F2B7C">
            <w:pPr>
              <w:spacing w:line="360" w:lineRule="auto"/>
              <w:rPr>
                <w:rFonts w:cstheme="minorHAnsi"/>
                <w:color w:val="000000"/>
              </w:rPr>
            </w:pPr>
            <w:r w:rsidRPr="00757458">
              <w:rPr>
                <w:rFonts w:cstheme="minorHAnsi"/>
                <w:b/>
                <w:noProof/>
                <w:color w:val="000000"/>
                <w:lang w:eastAsia="de-DE"/>
              </w:rPr>
              <w:pict>
                <v:shape id="_x0000_s1043" type="#_x0000_t123" style="position:absolute;margin-left:-.15pt;margin-top:4pt;width:15.4pt;height:15pt;z-index:251672576;mso-position-horizontal-relative:text;mso-position-vertical-relative:text"/>
              </w:pict>
            </w:r>
          </w:p>
        </w:tc>
        <w:tc>
          <w:tcPr>
            <w:tcW w:w="1093" w:type="dxa"/>
          </w:tcPr>
          <w:p w:rsidR="0098335A" w:rsidRPr="0098335A" w:rsidRDefault="0098335A" w:rsidP="006F2B7C">
            <w:pPr>
              <w:spacing w:line="360" w:lineRule="auto"/>
              <w:rPr>
                <w:rFonts w:cstheme="minorHAnsi"/>
                <w:color w:val="000000"/>
              </w:rPr>
            </w:pPr>
          </w:p>
        </w:tc>
      </w:tr>
      <w:tr w:rsidR="0098335A" w:rsidRPr="0098335A" w:rsidTr="0098335A">
        <w:tc>
          <w:tcPr>
            <w:tcW w:w="2750" w:type="dxa"/>
          </w:tcPr>
          <w:p w:rsidR="0098335A" w:rsidRPr="0098335A" w:rsidRDefault="0098335A" w:rsidP="006F2B7C">
            <w:pPr>
              <w:spacing w:line="360" w:lineRule="auto"/>
              <w:rPr>
                <w:rFonts w:cstheme="minorHAnsi"/>
                <w:color w:val="000000"/>
              </w:rPr>
            </w:pPr>
            <w:r w:rsidRPr="0098335A">
              <w:rPr>
                <w:rFonts w:cstheme="minorHAnsi"/>
                <w:b/>
                <w:color w:val="000000"/>
              </w:rPr>
              <w:t>Winterräder 4-fach</w:t>
            </w:r>
          </w:p>
        </w:tc>
        <w:tc>
          <w:tcPr>
            <w:tcW w:w="1093" w:type="dxa"/>
          </w:tcPr>
          <w:p w:rsidR="0098335A" w:rsidRPr="0098335A" w:rsidRDefault="0098335A" w:rsidP="006F2B7C">
            <w:pPr>
              <w:spacing w:line="360" w:lineRule="auto"/>
              <w:rPr>
                <w:rFonts w:cstheme="minorHAnsi"/>
                <w:color w:val="000000"/>
              </w:rPr>
            </w:pPr>
          </w:p>
        </w:tc>
        <w:tc>
          <w:tcPr>
            <w:tcW w:w="1093" w:type="dxa"/>
          </w:tcPr>
          <w:p w:rsidR="0098335A" w:rsidRPr="0098335A" w:rsidRDefault="00757458" w:rsidP="006F2B7C">
            <w:pPr>
              <w:spacing w:line="360" w:lineRule="auto"/>
              <w:rPr>
                <w:rFonts w:cstheme="minorHAnsi"/>
                <w:color w:val="000000"/>
              </w:rPr>
            </w:pPr>
            <w:r w:rsidRPr="00757458">
              <w:rPr>
                <w:rFonts w:cstheme="minorHAnsi"/>
                <w:b/>
                <w:noProof/>
                <w:color w:val="000000"/>
                <w:lang w:eastAsia="de-DE"/>
              </w:rPr>
              <w:pict>
                <v:shape id="_x0000_s1042" type="#_x0000_t123" style="position:absolute;margin-left:-.15pt;margin-top:2.85pt;width:15.4pt;height:15pt;z-index:251671552;mso-position-horizontal-relative:text;mso-position-vertical-relative:text"/>
              </w:pict>
            </w:r>
          </w:p>
        </w:tc>
        <w:tc>
          <w:tcPr>
            <w:tcW w:w="1093" w:type="dxa"/>
          </w:tcPr>
          <w:p w:rsidR="0098335A" w:rsidRPr="0098335A" w:rsidRDefault="0098335A" w:rsidP="006F2B7C">
            <w:pPr>
              <w:spacing w:line="360" w:lineRule="auto"/>
              <w:rPr>
                <w:rFonts w:cstheme="minorHAnsi"/>
                <w:color w:val="000000"/>
              </w:rPr>
            </w:pPr>
          </w:p>
        </w:tc>
      </w:tr>
      <w:tr w:rsidR="0098335A" w:rsidRPr="0098335A" w:rsidTr="0098335A">
        <w:tc>
          <w:tcPr>
            <w:tcW w:w="2750" w:type="dxa"/>
          </w:tcPr>
          <w:p w:rsidR="0098335A" w:rsidRPr="0098335A" w:rsidRDefault="0098335A" w:rsidP="006F2B7C">
            <w:pPr>
              <w:spacing w:line="360" w:lineRule="auto"/>
              <w:rPr>
                <w:rFonts w:cstheme="minorHAnsi"/>
                <w:color w:val="000000"/>
              </w:rPr>
            </w:pPr>
            <w:r w:rsidRPr="0098335A">
              <w:rPr>
                <w:rFonts w:cstheme="minorHAnsi"/>
                <w:b/>
                <w:color w:val="000000"/>
              </w:rPr>
              <w:t>Handyhalterung</w:t>
            </w:r>
          </w:p>
        </w:tc>
        <w:tc>
          <w:tcPr>
            <w:tcW w:w="1093" w:type="dxa"/>
          </w:tcPr>
          <w:p w:rsidR="0098335A" w:rsidRPr="0098335A" w:rsidRDefault="0098335A" w:rsidP="006F2B7C">
            <w:pPr>
              <w:spacing w:line="360" w:lineRule="auto"/>
              <w:rPr>
                <w:rFonts w:cstheme="minorHAnsi"/>
                <w:color w:val="000000"/>
              </w:rPr>
            </w:pPr>
          </w:p>
        </w:tc>
        <w:tc>
          <w:tcPr>
            <w:tcW w:w="1093" w:type="dxa"/>
          </w:tcPr>
          <w:p w:rsidR="0098335A" w:rsidRPr="0098335A" w:rsidRDefault="00757458" w:rsidP="006F2B7C">
            <w:pPr>
              <w:spacing w:line="360" w:lineRule="auto"/>
              <w:rPr>
                <w:rFonts w:cstheme="minorHAnsi"/>
                <w:color w:val="000000"/>
              </w:rPr>
            </w:pPr>
            <w:r>
              <w:rPr>
                <w:rFonts w:cstheme="minorHAnsi"/>
                <w:noProof/>
                <w:color w:val="000000"/>
                <w:lang w:eastAsia="de-DE"/>
              </w:rPr>
              <w:pict>
                <v:shape id="_x0000_s1041" type="#_x0000_t123" style="position:absolute;margin-left:-.15pt;margin-top:1.8pt;width:15.4pt;height:15pt;z-index:251670528;mso-position-horizontal-relative:text;mso-position-vertical-relative:text"/>
              </w:pict>
            </w:r>
          </w:p>
        </w:tc>
        <w:tc>
          <w:tcPr>
            <w:tcW w:w="1093" w:type="dxa"/>
          </w:tcPr>
          <w:p w:rsidR="0098335A" w:rsidRPr="0098335A" w:rsidRDefault="0098335A" w:rsidP="006F2B7C">
            <w:pPr>
              <w:spacing w:line="360" w:lineRule="auto"/>
              <w:rPr>
                <w:rFonts w:cstheme="minorHAnsi"/>
                <w:noProof/>
                <w:color w:val="000000"/>
                <w:lang w:eastAsia="de-DE"/>
              </w:rPr>
            </w:pPr>
          </w:p>
        </w:tc>
      </w:tr>
      <w:tr w:rsidR="0098335A" w:rsidRPr="0098335A" w:rsidTr="0098335A">
        <w:tc>
          <w:tcPr>
            <w:tcW w:w="2750" w:type="dxa"/>
          </w:tcPr>
          <w:p w:rsidR="0098335A" w:rsidRPr="0098335A" w:rsidRDefault="0098335A" w:rsidP="006F2B7C">
            <w:pPr>
              <w:spacing w:line="360" w:lineRule="auto"/>
              <w:rPr>
                <w:rFonts w:cstheme="minorHAnsi"/>
                <w:color w:val="000000"/>
              </w:rPr>
            </w:pPr>
            <w:proofErr w:type="spellStart"/>
            <w:r w:rsidRPr="0098335A">
              <w:rPr>
                <w:rFonts w:cstheme="minorHAnsi"/>
                <w:b/>
                <w:color w:val="000000"/>
              </w:rPr>
              <w:t>Navi</w:t>
            </w:r>
            <w:proofErr w:type="spellEnd"/>
            <w:r w:rsidRPr="0098335A">
              <w:rPr>
                <w:rFonts w:cstheme="minorHAnsi"/>
                <w:b/>
                <w:color w:val="000000"/>
              </w:rPr>
              <w:t xml:space="preserve"> CD/DVD</w:t>
            </w:r>
          </w:p>
        </w:tc>
        <w:tc>
          <w:tcPr>
            <w:tcW w:w="1093" w:type="dxa"/>
          </w:tcPr>
          <w:p w:rsidR="0098335A" w:rsidRPr="0098335A" w:rsidRDefault="0098335A" w:rsidP="006F2B7C">
            <w:pPr>
              <w:spacing w:line="360" w:lineRule="auto"/>
              <w:rPr>
                <w:rFonts w:cstheme="minorHAnsi"/>
                <w:color w:val="000000"/>
              </w:rPr>
            </w:pPr>
          </w:p>
        </w:tc>
        <w:tc>
          <w:tcPr>
            <w:tcW w:w="1093" w:type="dxa"/>
          </w:tcPr>
          <w:p w:rsidR="0098335A" w:rsidRPr="0098335A" w:rsidRDefault="00757458" w:rsidP="006F2B7C">
            <w:pPr>
              <w:spacing w:line="360" w:lineRule="auto"/>
              <w:rPr>
                <w:rFonts w:cstheme="minorHAnsi"/>
                <w:color w:val="000000"/>
              </w:rPr>
            </w:pPr>
            <w:r>
              <w:rPr>
                <w:rFonts w:cstheme="minorHAnsi"/>
                <w:noProof/>
                <w:color w:val="000000"/>
                <w:lang w:eastAsia="de-DE"/>
              </w:rPr>
              <w:pict>
                <v:shape id="_x0000_s1039" type="#_x0000_t123" style="position:absolute;margin-left:-.15pt;margin-top:2.9pt;width:15.4pt;height:15pt;z-index:251668480;mso-position-horizontal-relative:text;mso-position-vertical-relative:text"/>
              </w:pict>
            </w:r>
          </w:p>
        </w:tc>
        <w:tc>
          <w:tcPr>
            <w:tcW w:w="1093" w:type="dxa"/>
          </w:tcPr>
          <w:p w:rsidR="0098335A" w:rsidRPr="0098335A" w:rsidRDefault="0098335A" w:rsidP="006F2B7C">
            <w:pPr>
              <w:spacing w:line="360" w:lineRule="auto"/>
              <w:rPr>
                <w:rFonts w:cstheme="minorHAnsi"/>
                <w:color w:val="000000"/>
              </w:rPr>
            </w:pPr>
          </w:p>
        </w:tc>
      </w:tr>
      <w:tr w:rsidR="0098335A" w:rsidRPr="0098335A" w:rsidTr="0098335A">
        <w:tc>
          <w:tcPr>
            <w:tcW w:w="2750" w:type="dxa"/>
          </w:tcPr>
          <w:p w:rsidR="0098335A" w:rsidRPr="0098335A" w:rsidRDefault="00237F55" w:rsidP="006F2B7C">
            <w:pPr>
              <w:spacing w:line="360" w:lineRule="auto"/>
              <w:rPr>
                <w:rFonts w:cstheme="minorHAnsi"/>
                <w:color w:val="000000"/>
              </w:rPr>
            </w:pPr>
            <w:r w:rsidRPr="0098335A">
              <w:rPr>
                <w:rFonts w:cstheme="minorHAnsi"/>
                <w:b/>
                <w:color w:val="000000"/>
              </w:rPr>
              <w:t>Reparaturauftragsschein</w:t>
            </w:r>
          </w:p>
        </w:tc>
        <w:tc>
          <w:tcPr>
            <w:tcW w:w="1093" w:type="dxa"/>
          </w:tcPr>
          <w:p w:rsidR="0098335A" w:rsidRPr="0098335A" w:rsidRDefault="0098335A" w:rsidP="006F2B7C">
            <w:pPr>
              <w:spacing w:line="360" w:lineRule="auto"/>
              <w:rPr>
                <w:rFonts w:cstheme="minorHAnsi"/>
                <w:color w:val="000000"/>
              </w:rPr>
            </w:pPr>
          </w:p>
        </w:tc>
        <w:tc>
          <w:tcPr>
            <w:tcW w:w="1093" w:type="dxa"/>
          </w:tcPr>
          <w:p w:rsidR="0098335A" w:rsidRPr="0098335A" w:rsidRDefault="00757458" w:rsidP="006F2B7C">
            <w:pPr>
              <w:spacing w:line="360" w:lineRule="auto"/>
              <w:rPr>
                <w:rFonts w:cstheme="minorHAnsi"/>
                <w:color w:val="000000"/>
              </w:rPr>
            </w:pPr>
            <w:r>
              <w:rPr>
                <w:rFonts w:cstheme="minorHAnsi"/>
                <w:noProof/>
                <w:color w:val="000000"/>
                <w:lang w:eastAsia="de-DE"/>
              </w:rPr>
              <w:pict>
                <v:shape id="_x0000_s1040" type="#_x0000_t123" style="position:absolute;margin-left:-.15pt;margin-top:1.8pt;width:15.4pt;height:15pt;z-index:251669504;mso-position-horizontal-relative:text;mso-position-vertical-relative:text"/>
              </w:pict>
            </w:r>
          </w:p>
        </w:tc>
        <w:tc>
          <w:tcPr>
            <w:tcW w:w="1093" w:type="dxa"/>
          </w:tcPr>
          <w:p w:rsidR="0098335A" w:rsidRPr="0098335A" w:rsidRDefault="0098335A" w:rsidP="006F2B7C">
            <w:pPr>
              <w:spacing w:line="360" w:lineRule="auto"/>
              <w:rPr>
                <w:rFonts w:cstheme="minorHAnsi"/>
                <w:color w:val="000000"/>
              </w:rPr>
            </w:pPr>
          </w:p>
        </w:tc>
      </w:tr>
      <w:tr w:rsidR="0098335A" w:rsidRPr="0098335A" w:rsidTr="0098335A">
        <w:tc>
          <w:tcPr>
            <w:tcW w:w="2750" w:type="dxa"/>
          </w:tcPr>
          <w:p w:rsidR="0098335A" w:rsidRPr="0098335A" w:rsidRDefault="00237F55" w:rsidP="006F2B7C">
            <w:pPr>
              <w:spacing w:line="360" w:lineRule="auto"/>
              <w:rPr>
                <w:rFonts w:cstheme="minorHAnsi"/>
                <w:color w:val="000000"/>
              </w:rPr>
            </w:pPr>
            <w:r w:rsidRPr="0098335A">
              <w:rPr>
                <w:rFonts w:cstheme="minorHAnsi"/>
                <w:b/>
                <w:color w:val="000000"/>
              </w:rPr>
              <w:t>Wartungsheft</w:t>
            </w:r>
          </w:p>
        </w:tc>
        <w:tc>
          <w:tcPr>
            <w:tcW w:w="1093" w:type="dxa"/>
          </w:tcPr>
          <w:p w:rsidR="0098335A" w:rsidRPr="0098335A" w:rsidRDefault="0098335A" w:rsidP="006F2B7C">
            <w:pPr>
              <w:spacing w:line="360" w:lineRule="auto"/>
              <w:rPr>
                <w:rFonts w:cstheme="minorHAnsi"/>
                <w:color w:val="000000"/>
              </w:rPr>
            </w:pPr>
          </w:p>
        </w:tc>
        <w:tc>
          <w:tcPr>
            <w:tcW w:w="1093" w:type="dxa"/>
          </w:tcPr>
          <w:p w:rsidR="0098335A" w:rsidRPr="0098335A" w:rsidRDefault="00757458" w:rsidP="006F2B7C">
            <w:pPr>
              <w:spacing w:line="360" w:lineRule="auto"/>
              <w:rPr>
                <w:rFonts w:cstheme="minorHAnsi"/>
                <w:color w:val="000000"/>
              </w:rPr>
            </w:pPr>
            <w:r>
              <w:rPr>
                <w:rFonts w:cstheme="minorHAnsi"/>
                <w:noProof/>
                <w:color w:val="000000"/>
                <w:lang w:eastAsia="de-DE"/>
              </w:rPr>
              <w:pict>
                <v:shape id="_x0000_s1038" type="#_x0000_t123" style="position:absolute;margin-left:-.15pt;margin-top:3pt;width:15.4pt;height:15pt;z-index:251667456;mso-position-horizontal-relative:text;mso-position-vertical-relative:text"/>
              </w:pict>
            </w:r>
          </w:p>
        </w:tc>
        <w:tc>
          <w:tcPr>
            <w:tcW w:w="1093" w:type="dxa"/>
          </w:tcPr>
          <w:p w:rsidR="0098335A" w:rsidRPr="0098335A" w:rsidRDefault="0098335A" w:rsidP="006F2B7C">
            <w:pPr>
              <w:spacing w:line="360" w:lineRule="auto"/>
              <w:rPr>
                <w:rFonts w:cstheme="minorHAnsi"/>
                <w:color w:val="000000"/>
              </w:rPr>
            </w:pPr>
          </w:p>
        </w:tc>
      </w:tr>
    </w:tbl>
    <w:p w:rsidR="006F2B7C" w:rsidRPr="0098335A" w:rsidRDefault="006F2B7C" w:rsidP="002506E5">
      <w:pPr>
        <w:pStyle w:val="KeinLeerraum"/>
        <w:rPr>
          <w:bdr w:val="none" w:sz="0" w:space="0" w:color="auto" w:frame="1"/>
          <w:lang w:eastAsia="de-DE"/>
        </w:rPr>
      </w:pPr>
    </w:p>
    <w:p w:rsidR="00BF7D10" w:rsidRDefault="00BF7D10" w:rsidP="002506E5">
      <w:pPr>
        <w:pStyle w:val="KeinLeerraum"/>
        <w:rPr>
          <w:b/>
        </w:rPr>
      </w:pPr>
    </w:p>
    <w:p w:rsidR="00BF7D10" w:rsidRDefault="00BF7D10" w:rsidP="002506E5">
      <w:pPr>
        <w:pStyle w:val="KeinLeerraum"/>
        <w:rPr>
          <w:b/>
        </w:rPr>
      </w:pPr>
    </w:p>
    <w:p w:rsidR="00BF7D10" w:rsidRDefault="00BF7D10" w:rsidP="002506E5">
      <w:pPr>
        <w:pStyle w:val="KeinLeerraum"/>
        <w:rPr>
          <w:b/>
        </w:rPr>
      </w:pPr>
    </w:p>
    <w:p w:rsidR="00BF7D10" w:rsidRDefault="00BF7D10" w:rsidP="002506E5">
      <w:pPr>
        <w:pStyle w:val="KeinLeerraum"/>
        <w:rPr>
          <w:b/>
        </w:rPr>
      </w:pPr>
    </w:p>
    <w:p w:rsidR="00BF7D10" w:rsidRDefault="00BF7D10" w:rsidP="002506E5">
      <w:pPr>
        <w:pStyle w:val="KeinLeerraum"/>
        <w:rPr>
          <w:b/>
        </w:rPr>
      </w:pPr>
    </w:p>
    <w:tbl>
      <w:tblPr>
        <w:tblStyle w:val="Tabellengitternetz"/>
        <w:tblpPr w:leftFromText="141" w:rightFromText="141" w:vertAnchor="text" w:horzAnchor="margin" w:tblpY="-209"/>
        <w:tblW w:w="0" w:type="auto"/>
        <w:tblLook w:val="04A0"/>
      </w:tblPr>
      <w:tblGrid>
        <w:gridCol w:w="921"/>
        <w:gridCol w:w="1099"/>
      </w:tblGrid>
      <w:tr w:rsidR="007F4C27" w:rsidRPr="0098335A" w:rsidTr="007F4C27">
        <w:trPr>
          <w:trHeight w:val="417"/>
        </w:trPr>
        <w:tc>
          <w:tcPr>
            <w:tcW w:w="2020" w:type="dxa"/>
            <w:gridSpan w:val="2"/>
          </w:tcPr>
          <w:p w:rsidR="007F4C27" w:rsidRPr="0098335A" w:rsidRDefault="007F4C27" w:rsidP="007F4C27">
            <w:pPr>
              <w:spacing w:line="396" w:lineRule="atLeast"/>
              <w:jc w:val="center"/>
              <w:textAlignment w:val="baseline"/>
              <w:rPr>
                <w:rFonts w:eastAsia="Times New Roman" w:cstheme="minorHAnsi"/>
                <w:b/>
                <w:bCs/>
                <w:color w:val="000000"/>
                <w:sz w:val="21"/>
                <w:szCs w:val="21"/>
                <w:bdr w:val="none" w:sz="0" w:space="0" w:color="auto" w:frame="1"/>
                <w:lang w:eastAsia="de-DE"/>
              </w:rPr>
            </w:pPr>
            <w:r w:rsidRPr="0098335A">
              <w:rPr>
                <w:rFonts w:eastAsia="Times New Roman" w:cstheme="minorHAnsi"/>
                <w:b/>
                <w:bCs/>
                <w:color w:val="000000"/>
                <w:sz w:val="21"/>
                <w:szCs w:val="21"/>
                <w:bdr w:val="none" w:sz="0" w:space="0" w:color="auto" w:frame="1"/>
                <w:lang w:eastAsia="de-DE"/>
              </w:rPr>
              <w:t xml:space="preserve">Tankfüllung </w:t>
            </w:r>
          </w:p>
          <w:p w:rsidR="007F4C27" w:rsidRPr="0098335A" w:rsidRDefault="007F4C27" w:rsidP="007F4C27">
            <w:pPr>
              <w:spacing w:line="396" w:lineRule="atLeast"/>
              <w:jc w:val="center"/>
              <w:textAlignment w:val="baseline"/>
              <w:rPr>
                <w:rFonts w:eastAsia="Times New Roman" w:cstheme="minorHAnsi"/>
                <w:b/>
                <w:bCs/>
                <w:color w:val="000000"/>
                <w:sz w:val="21"/>
                <w:szCs w:val="21"/>
                <w:bdr w:val="none" w:sz="0" w:space="0" w:color="auto" w:frame="1"/>
                <w:lang w:eastAsia="de-DE"/>
              </w:rPr>
            </w:pPr>
            <w:r w:rsidRPr="0098335A">
              <w:rPr>
                <w:rFonts w:eastAsia="Times New Roman" w:cstheme="minorHAnsi"/>
                <w:b/>
                <w:bCs/>
                <w:color w:val="000000"/>
                <w:sz w:val="21"/>
                <w:szCs w:val="21"/>
                <w:bdr w:val="none" w:sz="0" w:space="0" w:color="auto" w:frame="1"/>
                <w:lang w:eastAsia="de-DE"/>
              </w:rPr>
              <w:t>Vor Anmietung</w:t>
            </w:r>
          </w:p>
        </w:tc>
      </w:tr>
      <w:tr w:rsidR="007F4C27" w:rsidRPr="0098335A" w:rsidTr="007F4C27">
        <w:trPr>
          <w:trHeight w:val="417"/>
        </w:trPr>
        <w:tc>
          <w:tcPr>
            <w:tcW w:w="921" w:type="dxa"/>
          </w:tcPr>
          <w:p w:rsidR="007F4C27" w:rsidRPr="0098335A" w:rsidRDefault="007F4C27" w:rsidP="007F4C27">
            <w:pPr>
              <w:spacing w:line="396" w:lineRule="atLeast"/>
              <w:jc w:val="center"/>
              <w:textAlignment w:val="baseline"/>
              <w:rPr>
                <w:rFonts w:eastAsia="Times New Roman" w:cstheme="minorHAnsi"/>
                <w:b/>
                <w:bCs/>
                <w:color w:val="000000"/>
                <w:sz w:val="21"/>
                <w:szCs w:val="21"/>
                <w:bdr w:val="none" w:sz="0" w:space="0" w:color="auto" w:frame="1"/>
                <w:lang w:eastAsia="de-DE"/>
              </w:rPr>
            </w:pPr>
            <w:r w:rsidRPr="0098335A">
              <w:rPr>
                <w:rFonts w:eastAsia="Times New Roman" w:cstheme="minorHAnsi"/>
                <w:b/>
                <w:bCs/>
                <w:color w:val="000000"/>
                <w:sz w:val="21"/>
                <w:szCs w:val="21"/>
                <w:bdr w:val="none" w:sz="0" w:space="0" w:color="auto" w:frame="1"/>
                <w:lang w:eastAsia="de-DE"/>
              </w:rPr>
              <w:t>1</w:t>
            </w:r>
          </w:p>
        </w:tc>
        <w:tc>
          <w:tcPr>
            <w:tcW w:w="1099" w:type="dxa"/>
          </w:tcPr>
          <w:p w:rsidR="007F4C27" w:rsidRPr="0098335A" w:rsidRDefault="007F4C27" w:rsidP="007F4C27">
            <w:pPr>
              <w:spacing w:line="396" w:lineRule="atLeast"/>
              <w:jc w:val="center"/>
              <w:textAlignment w:val="baseline"/>
              <w:rPr>
                <w:rFonts w:eastAsia="Times New Roman" w:cstheme="minorHAnsi"/>
                <w:b/>
                <w:bCs/>
                <w:color w:val="000000"/>
                <w:sz w:val="21"/>
                <w:szCs w:val="21"/>
                <w:bdr w:val="none" w:sz="0" w:space="0" w:color="auto" w:frame="1"/>
                <w:lang w:eastAsia="de-DE"/>
              </w:rPr>
            </w:pPr>
          </w:p>
        </w:tc>
      </w:tr>
      <w:tr w:rsidR="007F4C27" w:rsidRPr="0098335A" w:rsidTr="007F4C27">
        <w:trPr>
          <w:trHeight w:val="417"/>
        </w:trPr>
        <w:tc>
          <w:tcPr>
            <w:tcW w:w="921" w:type="dxa"/>
          </w:tcPr>
          <w:p w:rsidR="007F4C27" w:rsidRPr="0098335A" w:rsidRDefault="007F4C27" w:rsidP="007F4C27">
            <w:pPr>
              <w:spacing w:line="396" w:lineRule="atLeast"/>
              <w:jc w:val="center"/>
              <w:textAlignment w:val="baseline"/>
              <w:rPr>
                <w:rFonts w:eastAsia="Times New Roman" w:cstheme="minorHAnsi"/>
                <w:b/>
                <w:bCs/>
                <w:color w:val="000000"/>
                <w:sz w:val="21"/>
                <w:szCs w:val="21"/>
                <w:bdr w:val="none" w:sz="0" w:space="0" w:color="auto" w:frame="1"/>
                <w:lang w:eastAsia="de-DE"/>
              </w:rPr>
            </w:pPr>
            <w:r w:rsidRPr="0098335A">
              <w:rPr>
                <w:rFonts w:eastAsia="Times New Roman" w:cstheme="minorHAnsi"/>
                <w:b/>
                <w:bCs/>
                <w:color w:val="000000"/>
                <w:sz w:val="21"/>
                <w:szCs w:val="21"/>
                <w:bdr w:val="none" w:sz="0" w:space="0" w:color="auto" w:frame="1"/>
                <w:lang w:eastAsia="de-DE"/>
              </w:rPr>
              <w:t>3/4</w:t>
            </w:r>
          </w:p>
        </w:tc>
        <w:tc>
          <w:tcPr>
            <w:tcW w:w="1099" w:type="dxa"/>
          </w:tcPr>
          <w:p w:rsidR="007F4C27" w:rsidRPr="0098335A" w:rsidRDefault="007F4C27" w:rsidP="007F4C27">
            <w:pPr>
              <w:spacing w:line="396" w:lineRule="atLeast"/>
              <w:jc w:val="center"/>
              <w:textAlignment w:val="baseline"/>
              <w:rPr>
                <w:rFonts w:eastAsia="Times New Roman" w:cstheme="minorHAnsi"/>
                <w:b/>
                <w:bCs/>
                <w:color w:val="000000"/>
                <w:sz w:val="21"/>
                <w:szCs w:val="21"/>
                <w:bdr w:val="none" w:sz="0" w:space="0" w:color="auto" w:frame="1"/>
                <w:lang w:eastAsia="de-DE"/>
              </w:rPr>
            </w:pPr>
          </w:p>
        </w:tc>
      </w:tr>
      <w:tr w:rsidR="007F4C27" w:rsidRPr="0098335A" w:rsidTr="007F4C27">
        <w:trPr>
          <w:trHeight w:val="417"/>
        </w:trPr>
        <w:tc>
          <w:tcPr>
            <w:tcW w:w="921" w:type="dxa"/>
          </w:tcPr>
          <w:p w:rsidR="007F4C27" w:rsidRPr="0098335A" w:rsidRDefault="007F4C27" w:rsidP="007F4C27">
            <w:pPr>
              <w:spacing w:line="396" w:lineRule="atLeast"/>
              <w:jc w:val="center"/>
              <w:textAlignment w:val="baseline"/>
              <w:rPr>
                <w:rFonts w:eastAsia="Times New Roman" w:cstheme="minorHAnsi"/>
                <w:b/>
                <w:bCs/>
                <w:color w:val="000000"/>
                <w:sz w:val="21"/>
                <w:szCs w:val="21"/>
                <w:bdr w:val="none" w:sz="0" w:space="0" w:color="auto" w:frame="1"/>
                <w:lang w:eastAsia="de-DE"/>
              </w:rPr>
            </w:pPr>
            <w:r w:rsidRPr="0098335A">
              <w:rPr>
                <w:rFonts w:eastAsia="Times New Roman" w:cstheme="minorHAnsi"/>
                <w:b/>
                <w:bCs/>
                <w:color w:val="000000"/>
                <w:sz w:val="21"/>
                <w:szCs w:val="21"/>
                <w:bdr w:val="none" w:sz="0" w:space="0" w:color="auto" w:frame="1"/>
                <w:lang w:eastAsia="de-DE"/>
              </w:rPr>
              <w:t>1/2</w:t>
            </w:r>
          </w:p>
        </w:tc>
        <w:tc>
          <w:tcPr>
            <w:tcW w:w="1099" w:type="dxa"/>
          </w:tcPr>
          <w:p w:rsidR="007F4C27" w:rsidRPr="0098335A" w:rsidRDefault="007F4C27" w:rsidP="007F4C27">
            <w:pPr>
              <w:spacing w:line="396" w:lineRule="atLeast"/>
              <w:jc w:val="center"/>
              <w:textAlignment w:val="baseline"/>
              <w:rPr>
                <w:rFonts w:eastAsia="Times New Roman" w:cstheme="minorHAnsi"/>
                <w:b/>
                <w:bCs/>
                <w:color w:val="000000"/>
                <w:sz w:val="21"/>
                <w:szCs w:val="21"/>
                <w:bdr w:val="none" w:sz="0" w:space="0" w:color="auto" w:frame="1"/>
                <w:lang w:eastAsia="de-DE"/>
              </w:rPr>
            </w:pPr>
          </w:p>
        </w:tc>
      </w:tr>
      <w:tr w:rsidR="007F4C27" w:rsidRPr="0098335A" w:rsidTr="007F4C27">
        <w:trPr>
          <w:trHeight w:val="417"/>
        </w:trPr>
        <w:tc>
          <w:tcPr>
            <w:tcW w:w="921" w:type="dxa"/>
          </w:tcPr>
          <w:p w:rsidR="007F4C27" w:rsidRPr="0098335A" w:rsidRDefault="007F4C27" w:rsidP="007F4C27">
            <w:pPr>
              <w:spacing w:line="396" w:lineRule="atLeast"/>
              <w:jc w:val="center"/>
              <w:textAlignment w:val="baseline"/>
              <w:rPr>
                <w:rFonts w:eastAsia="Times New Roman" w:cstheme="minorHAnsi"/>
                <w:b/>
                <w:bCs/>
                <w:color w:val="000000"/>
                <w:sz w:val="21"/>
                <w:szCs w:val="21"/>
                <w:bdr w:val="none" w:sz="0" w:space="0" w:color="auto" w:frame="1"/>
                <w:lang w:eastAsia="de-DE"/>
              </w:rPr>
            </w:pPr>
            <w:r w:rsidRPr="0098335A">
              <w:rPr>
                <w:rFonts w:eastAsia="Times New Roman" w:cstheme="minorHAnsi"/>
                <w:b/>
                <w:bCs/>
                <w:color w:val="000000"/>
                <w:sz w:val="21"/>
                <w:szCs w:val="21"/>
                <w:bdr w:val="none" w:sz="0" w:space="0" w:color="auto" w:frame="1"/>
                <w:lang w:eastAsia="de-DE"/>
              </w:rPr>
              <w:t>1/4</w:t>
            </w:r>
          </w:p>
        </w:tc>
        <w:tc>
          <w:tcPr>
            <w:tcW w:w="1099" w:type="dxa"/>
          </w:tcPr>
          <w:p w:rsidR="007F4C27" w:rsidRPr="0098335A" w:rsidRDefault="007F4C27" w:rsidP="007F4C27">
            <w:pPr>
              <w:spacing w:line="396" w:lineRule="atLeast"/>
              <w:jc w:val="center"/>
              <w:textAlignment w:val="baseline"/>
              <w:rPr>
                <w:rFonts w:eastAsia="Times New Roman" w:cstheme="minorHAnsi"/>
                <w:b/>
                <w:bCs/>
                <w:color w:val="000000"/>
                <w:sz w:val="21"/>
                <w:szCs w:val="21"/>
                <w:bdr w:val="none" w:sz="0" w:space="0" w:color="auto" w:frame="1"/>
                <w:lang w:eastAsia="de-DE"/>
              </w:rPr>
            </w:pPr>
          </w:p>
        </w:tc>
      </w:tr>
      <w:tr w:rsidR="007F4C27" w:rsidRPr="0098335A" w:rsidTr="007F4C27">
        <w:trPr>
          <w:trHeight w:val="417"/>
        </w:trPr>
        <w:tc>
          <w:tcPr>
            <w:tcW w:w="921" w:type="dxa"/>
          </w:tcPr>
          <w:p w:rsidR="007F4C27" w:rsidRPr="0098335A" w:rsidRDefault="007F4C27" w:rsidP="007F4C27">
            <w:pPr>
              <w:spacing w:line="396" w:lineRule="atLeast"/>
              <w:jc w:val="center"/>
              <w:textAlignment w:val="baseline"/>
              <w:rPr>
                <w:rFonts w:eastAsia="Times New Roman" w:cstheme="minorHAnsi"/>
                <w:b/>
                <w:bCs/>
                <w:color w:val="000000"/>
                <w:sz w:val="21"/>
                <w:szCs w:val="21"/>
                <w:bdr w:val="none" w:sz="0" w:space="0" w:color="auto" w:frame="1"/>
                <w:lang w:eastAsia="de-DE"/>
              </w:rPr>
            </w:pPr>
            <w:r w:rsidRPr="0098335A">
              <w:rPr>
                <w:rFonts w:eastAsia="Times New Roman" w:cstheme="minorHAnsi"/>
                <w:b/>
                <w:bCs/>
                <w:color w:val="000000"/>
                <w:sz w:val="21"/>
                <w:szCs w:val="21"/>
                <w:bdr w:val="none" w:sz="0" w:space="0" w:color="auto" w:frame="1"/>
                <w:lang w:eastAsia="de-DE"/>
              </w:rPr>
              <w:t>Reserve</w:t>
            </w:r>
          </w:p>
        </w:tc>
        <w:tc>
          <w:tcPr>
            <w:tcW w:w="1099" w:type="dxa"/>
          </w:tcPr>
          <w:p w:rsidR="007F4C27" w:rsidRPr="0098335A" w:rsidRDefault="007F4C27" w:rsidP="007F4C27">
            <w:pPr>
              <w:spacing w:line="396" w:lineRule="atLeast"/>
              <w:jc w:val="center"/>
              <w:textAlignment w:val="baseline"/>
              <w:rPr>
                <w:rFonts w:eastAsia="Times New Roman" w:cstheme="minorHAnsi"/>
                <w:b/>
                <w:bCs/>
                <w:color w:val="000000"/>
                <w:sz w:val="21"/>
                <w:szCs w:val="21"/>
                <w:bdr w:val="none" w:sz="0" w:space="0" w:color="auto" w:frame="1"/>
                <w:lang w:eastAsia="de-DE"/>
              </w:rPr>
            </w:pPr>
          </w:p>
        </w:tc>
      </w:tr>
    </w:tbl>
    <w:tbl>
      <w:tblPr>
        <w:tblStyle w:val="Tabellengitternetz"/>
        <w:tblpPr w:leftFromText="141" w:rightFromText="141" w:vertAnchor="text" w:horzAnchor="page" w:tblpX="3718" w:tblpY="-239"/>
        <w:tblW w:w="2020" w:type="dxa"/>
        <w:tblLook w:val="04A0"/>
      </w:tblPr>
      <w:tblGrid>
        <w:gridCol w:w="921"/>
        <w:gridCol w:w="1099"/>
      </w:tblGrid>
      <w:tr w:rsidR="007F4C27" w:rsidRPr="0098335A" w:rsidTr="007F4C27">
        <w:trPr>
          <w:trHeight w:val="284"/>
        </w:trPr>
        <w:tc>
          <w:tcPr>
            <w:tcW w:w="2020" w:type="dxa"/>
            <w:gridSpan w:val="2"/>
          </w:tcPr>
          <w:p w:rsidR="007F4C27" w:rsidRPr="0098335A" w:rsidRDefault="007F4C27" w:rsidP="007F4C27">
            <w:pPr>
              <w:shd w:val="clear" w:color="auto" w:fill="FFFFFF"/>
              <w:spacing w:line="396" w:lineRule="atLeast"/>
              <w:textAlignment w:val="baseline"/>
              <w:rPr>
                <w:rFonts w:eastAsia="Times New Roman" w:cstheme="minorHAnsi"/>
                <w:b/>
                <w:bCs/>
                <w:color w:val="000000"/>
                <w:sz w:val="21"/>
                <w:szCs w:val="21"/>
                <w:bdr w:val="none" w:sz="0" w:space="0" w:color="auto" w:frame="1"/>
                <w:lang w:eastAsia="de-DE"/>
              </w:rPr>
            </w:pPr>
            <w:r w:rsidRPr="0098335A">
              <w:rPr>
                <w:rFonts w:eastAsia="Times New Roman" w:cstheme="minorHAnsi"/>
                <w:b/>
                <w:bCs/>
                <w:color w:val="000000"/>
                <w:sz w:val="21"/>
                <w:szCs w:val="21"/>
                <w:bdr w:val="none" w:sz="0" w:space="0" w:color="auto" w:frame="1"/>
                <w:lang w:eastAsia="de-DE"/>
              </w:rPr>
              <w:t>Tankfüllung Rückgabe</w:t>
            </w:r>
          </w:p>
        </w:tc>
      </w:tr>
      <w:tr w:rsidR="007F4C27" w:rsidRPr="0098335A" w:rsidTr="007F4C27">
        <w:trPr>
          <w:trHeight w:val="417"/>
        </w:trPr>
        <w:tc>
          <w:tcPr>
            <w:tcW w:w="921" w:type="dxa"/>
          </w:tcPr>
          <w:p w:rsidR="007F4C27" w:rsidRPr="0098335A" w:rsidRDefault="007F4C27" w:rsidP="007F4C27">
            <w:pPr>
              <w:spacing w:line="396" w:lineRule="atLeast"/>
              <w:jc w:val="center"/>
              <w:textAlignment w:val="baseline"/>
              <w:rPr>
                <w:rFonts w:eastAsia="Times New Roman" w:cstheme="minorHAnsi"/>
                <w:b/>
                <w:bCs/>
                <w:color w:val="000000"/>
                <w:sz w:val="21"/>
                <w:szCs w:val="21"/>
                <w:bdr w:val="none" w:sz="0" w:space="0" w:color="auto" w:frame="1"/>
                <w:lang w:eastAsia="de-DE"/>
              </w:rPr>
            </w:pPr>
            <w:r w:rsidRPr="0098335A">
              <w:rPr>
                <w:rFonts w:eastAsia="Times New Roman" w:cstheme="minorHAnsi"/>
                <w:b/>
                <w:bCs/>
                <w:color w:val="000000"/>
                <w:sz w:val="21"/>
                <w:szCs w:val="21"/>
                <w:bdr w:val="none" w:sz="0" w:space="0" w:color="auto" w:frame="1"/>
                <w:lang w:eastAsia="de-DE"/>
              </w:rPr>
              <w:t>1</w:t>
            </w:r>
          </w:p>
        </w:tc>
        <w:tc>
          <w:tcPr>
            <w:tcW w:w="1099" w:type="dxa"/>
          </w:tcPr>
          <w:p w:rsidR="007F4C27" w:rsidRPr="0098335A" w:rsidRDefault="007F4C27" w:rsidP="007F4C27">
            <w:pPr>
              <w:spacing w:line="396" w:lineRule="atLeast"/>
              <w:jc w:val="center"/>
              <w:textAlignment w:val="baseline"/>
              <w:rPr>
                <w:rFonts w:eastAsia="Times New Roman" w:cstheme="minorHAnsi"/>
                <w:b/>
                <w:bCs/>
                <w:color w:val="000000"/>
                <w:sz w:val="21"/>
                <w:szCs w:val="21"/>
                <w:bdr w:val="none" w:sz="0" w:space="0" w:color="auto" w:frame="1"/>
                <w:lang w:eastAsia="de-DE"/>
              </w:rPr>
            </w:pPr>
          </w:p>
        </w:tc>
      </w:tr>
      <w:tr w:rsidR="007F4C27" w:rsidRPr="0098335A" w:rsidTr="007F4C27">
        <w:trPr>
          <w:trHeight w:val="417"/>
        </w:trPr>
        <w:tc>
          <w:tcPr>
            <w:tcW w:w="921" w:type="dxa"/>
          </w:tcPr>
          <w:p w:rsidR="007F4C27" w:rsidRPr="0098335A" w:rsidRDefault="007F4C27" w:rsidP="007F4C27">
            <w:pPr>
              <w:spacing w:line="396" w:lineRule="atLeast"/>
              <w:jc w:val="center"/>
              <w:textAlignment w:val="baseline"/>
              <w:rPr>
                <w:rFonts w:eastAsia="Times New Roman" w:cstheme="minorHAnsi"/>
                <w:b/>
                <w:bCs/>
                <w:color w:val="000000"/>
                <w:sz w:val="21"/>
                <w:szCs w:val="21"/>
                <w:bdr w:val="none" w:sz="0" w:space="0" w:color="auto" w:frame="1"/>
                <w:lang w:eastAsia="de-DE"/>
              </w:rPr>
            </w:pPr>
            <w:r w:rsidRPr="0098335A">
              <w:rPr>
                <w:rFonts w:eastAsia="Times New Roman" w:cstheme="minorHAnsi"/>
                <w:b/>
                <w:bCs/>
                <w:color w:val="000000"/>
                <w:sz w:val="21"/>
                <w:szCs w:val="21"/>
                <w:bdr w:val="none" w:sz="0" w:space="0" w:color="auto" w:frame="1"/>
                <w:lang w:eastAsia="de-DE"/>
              </w:rPr>
              <w:t>3/4</w:t>
            </w:r>
          </w:p>
        </w:tc>
        <w:tc>
          <w:tcPr>
            <w:tcW w:w="1099" w:type="dxa"/>
          </w:tcPr>
          <w:p w:rsidR="007F4C27" w:rsidRPr="0098335A" w:rsidRDefault="007F4C27" w:rsidP="007F4C27">
            <w:pPr>
              <w:spacing w:line="396" w:lineRule="atLeast"/>
              <w:jc w:val="center"/>
              <w:textAlignment w:val="baseline"/>
              <w:rPr>
                <w:rFonts w:eastAsia="Times New Roman" w:cstheme="minorHAnsi"/>
                <w:b/>
                <w:bCs/>
                <w:color w:val="000000"/>
                <w:sz w:val="21"/>
                <w:szCs w:val="21"/>
                <w:bdr w:val="none" w:sz="0" w:space="0" w:color="auto" w:frame="1"/>
                <w:lang w:eastAsia="de-DE"/>
              </w:rPr>
            </w:pPr>
          </w:p>
        </w:tc>
      </w:tr>
      <w:tr w:rsidR="007F4C27" w:rsidRPr="0098335A" w:rsidTr="007F4C27">
        <w:trPr>
          <w:trHeight w:val="417"/>
        </w:trPr>
        <w:tc>
          <w:tcPr>
            <w:tcW w:w="921" w:type="dxa"/>
          </w:tcPr>
          <w:p w:rsidR="007F4C27" w:rsidRPr="0098335A" w:rsidRDefault="007F4C27" w:rsidP="007F4C27">
            <w:pPr>
              <w:spacing w:line="396" w:lineRule="atLeast"/>
              <w:jc w:val="center"/>
              <w:textAlignment w:val="baseline"/>
              <w:rPr>
                <w:rFonts w:eastAsia="Times New Roman" w:cstheme="minorHAnsi"/>
                <w:b/>
                <w:bCs/>
                <w:color w:val="000000"/>
                <w:sz w:val="21"/>
                <w:szCs w:val="21"/>
                <w:bdr w:val="none" w:sz="0" w:space="0" w:color="auto" w:frame="1"/>
                <w:lang w:eastAsia="de-DE"/>
              </w:rPr>
            </w:pPr>
            <w:r w:rsidRPr="0098335A">
              <w:rPr>
                <w:rFonts w:eastAsia="Times New Roman" w:cstheme="minorHAnsi"/>
                <w:b/>
                <w:bCs/>
                <w:color w:val="000000"/>
                <w:sz w:val="21"/>
                <w:szCs w:val="21"/>
                <w:bdr w:val="none" w:sz="0" w:space="0" w:color="auto" w:frame="1"/>
                <w:lang w:eastAsia="de-DE"/>
              </w:rPr>
              <w:t>1/2</w:t>
            </w:r>
          </w:p>
        </w:tc>
        <w:tc>
          <w:tcPr>
            <w:tcW w:w="1099" w:type="dxa"/>
          </w:tcPr>
          <w:p w:rsidR="007F4C27" w:rsidRPr="0098335A" w:rsidRDefault="007F4C27" w:rsidP="007F4C27">
            <w:pPr>
              <w:spacing w:line="396" w:lineRule="atLeast"/>
              <w:jc w:val="center"/>
              <w:textAlignment w:val="baseline"/>
              <w:rPr>
                <w:rFonts w:eastAsia="Times New Roman" w:cstheme="minorHAnsi"/>
                <w:b/>
                <w:bCs/>
                <w:color w:val="000000"/>
                <w:sz w:val="21"/>
                <w:szCs w:val="21"/>
                <w:bdr w:val="none" w:sz="0" w:space="0" w:color="auto" w:frame="1"/>
                <w:lang w:eastAsia="de-DE"/>
              </w:rPr>
            </w:pPr>
          </w:p>
        </w:tc>
      </w:tr>
      <w:tr w:rsidR="007F4C27" w:rsidRPr="0098335A" w:rsidTr="007F4C27">
        <w:trPr>
          <w:trHeight w:val="417"/>
        </w:trPr>
        <w:tc>
          <w:tcPr>
            <w:tcW w:w="921" w:type="dxa"/>
          </w:tcPr>
          <w:p w:rsidR="007F4C27" w:rsidRPr="0098335A" w:rsidRDefault="007F4C27" w:rsidP="007F4C27">
            <w:pPr>
              <w:spacing w:line="396" w:lineRule="atLeast"/>
              <w:jc w:val="center"/>
              <w:textAlignment w:val="baseline"/>
              <w:rPr>
                <w:rFonts w:eastAsia="Times New Roman" w:cstheme="minorHAnsi"/>
                <w:b/>
                <w:bCs/>
                <w:color w:val="000000"/>
                <w:sz w:val="21"/>
                <w:szCs w:val="21"/>
                <w:bdr w:val="none" w:sz="0" w:space="0" w:color="auto" w:frame="1"/>
                <w:lang w:eastAsia="de-DE"/>
              </w:rPr>
            </w:pPr>
            <w:r w:rsidRPr="0098335A">
              <w:rPr>
                <w:rFonts w:eastAsia="Times New Roman" w:cstheme="minorHAnsi"/>
                <w:b/>
                <w:bCs/>
                <w:color w:val="000000"/>
                <w:sz w:val="21"/>
                <w:szCs w:val="21"/>
                <w:bdr w:val="none" w:sz="0" w:space="0" w:color="auto" w:frame="1"/>
                <w:lang w:eastAsia="de-DE"/>
              </w:rPr>
              <w:t>1/4</w:t>
            </w:r>
          </w:p>
        </w:tc>
        <w:tc>
          <w:tcPr>
            <w:tcW w:w="1099" w:type="dxa"/>
          </w:tcPr>
          <w:p w:rsidR="007F4C27" w:rsidRPr="0098335A" w:rsidRDefault="007F4C27" w:rsidP="007F4C27">
            <w:pPr>
              <w:spacing w:line="396" w:lineRule="atLeast"/>
              <w:jc w:val="center"/>
              <w:textAlignment w:val="baseline"/>
              <w:rPr>
                <w:rFonts w:eastAsia="Times New Roman" w:cstheme="minorHAnsi"/>
                <w:b/>
                <w:bCs/>
                <w:color w:val="000000"/>
                <w:sz w:val="21"/>
                <w:szCs w:val="21"/>
                <w:bdr w:val="none" w:sz="0" w:space="0" w:color="auto" w:frame="1"/>
                <w:lang w:eastAsia="de-DE"/>
              </w:rPr>
            </w:pPr>
          </w:p>
        </w:tc>
      </w:tr>
      <w:tr w:rsidR="007F4C27" w:rsidRPr="0098335A" w:rsidTr="007F4C27">
        <w:trPr>
          <w:trHeight w:val="70"/>
        </w:trPr>
        <w:tc>
          <w:tcPr>
            <w:tcW w:w="921" w:type="dxa"/>
          </w:tcPr>
          <w:p w:rsidR="007F4C27" w:rsidRPr="0098335A" w:rsidRDefault="007F4C27" w:rsidP="007F4C27">
            <w:pPr>
              <w:spacing w:line="396" w:lineRule="atLeast"/>
              <w:jc w:val="center"/>
              <w:textAlignment w:val="baseline"/>
              <w:rPr>
                <w:rFonts w:eastAsia="Times New Roman" w:cstheme="minorHAnsi"/>
                <w:b/>
                <w:bCs/>
                <w:color w:val="000000"/>
                <w:sz w:val="21"/>
                <w:szCs w:val="21"/>
                <w:bdr w:val="none" w:sz="0" w:space="0" w:color="auto" w:frame="1"/>
                <w:lang w:eastAsia="de-DE"/>
              </w:rPr>
            </w:pPr>
            <w:r w:rsidRPr="0098335A">
              <w:rPr>
                <w:rFonts w:eastAsia="Times New Roman" w:cstheme="minorHAnsi"/>
                <w:b/>
                <w:bCs/>
                <w:color w:val="000000"/>
                <w:sz w:val="21"/>
                <w:szCs w:val="21"/>
                <w:bdr w:val="none" w:sz="0" w:space="0" w:color="auto" w:frame="1"/>
                <w:lang w:eastAsia="de-DE"/>
              </w:rPr>
              <w:t>Reserve</w:t>
            </w:r>
          </w:p>
        </w:tc>
        <w:tc>
          <w:tcPr>
            <w:tcW w:w="1099" w:type="dxa"/>
          </w:tcPr>
          <w:p w:rsidR="007F4C27" w:rsidRPr="0098335A" w:rsidRDefault="007F4C27" w:rsidP="007F4C27">
            <w:pPr>
              <w:spacing w:line="396" w:lineRule="atLeast"/>
              <w:jc w:val="center"/>
              <w:textAlignment w:val="baseline"/>
              <w:rPr>
                <w:rFonts w:eastAsia="Times New Roman" w:cstheme="minorHAnsi"/>
                <w:b/>
                <w:bCs/>
                <w:color w:val="000000"/>
                <w:sz w:val="21"/>
                <w:szCs w:val="21"/>
                <w:bdr w:val="none" w:sz="0" w:space="0" w:color="auto" w:frame="1"/>
                <w:lang w:eastAsia="de-DE"/>
              </w:rPr>
            </w:pPr>
          </w:p>
        </w:tc>
      </w:tr>
    </w:tbl>
    <w:p w:rsidR="00BF7D10" w:rsidRDefault="00BF7D10" w:rsidP="002506E5">
      <w:pPr>
        <w:pStyle w:val="KeinLeerraum"/>
        <w:rPr>
          <w:b/>
        </w:rPr>
      </w:pPr>
    </w:p>
    <w:p w:rsidR="00BF7D10" w:rsidRDefault="00BF7D10" w:rsidP="002506E5">
      <w:pPr>
        <w:pStyle w:val="KeinLeerraum"/>
        <w:rPr>
          <w:b/>
        </w:rPr>
      </w:pPr>
    </w:p>
    <w:p w:rsidR="00BF7D10" w:rsidRDefault="00BF7D10" w:rsidP="002506E5">
      <w:pPr>
        <w:pStyle w:val="KeinLeerraum"/>
        <w:rPr>
          <w:b/>
        </w:rPr>
      </w:pPr>
    </w:p>
    <w:p w:rsidR="00BF7D10" w:rsidRDefault="00BF7D10" w:rsidP="002506E5">
      <w:pPr>
        <w:pStyle w:val="KeinLeerraum"/>
        <w:rPr>
          <w:b/>
        </w:rPr>
      </w:pPr>
    </w:p>
    <w:p w:rsidR="00BF7D10" w:rsidRDefault="00BF7D10" w:rsidP="002506E5">
      <w:pPr>
        <w:pStyle w:val="KeinLeerraum"/>
        <w:rPr>
          <w:b/>
        </w:rPr>
      </w:pPr>
    </w:p>
    <w:p w:rsidR="00BF7D10" w:rsidRDefault="00BF7D10" w:rsidP="002506E5">
      <w:pPr>
        <w:pStyle w:val="KeinLeerraum"/>
        <w:rPr>
          <w:b/>
        </w:rPr>
      </w:pPr>
    </w:p>
    <w:p w:rsidR="00BF7D10" w:rsidRDefault="00BF7D10" w:rsidP="002506E5">
      <w:pPr>
        <w:pStyle w:val="KeinLeerraum"/>
        <w:rPr>
          <w:b/>
        </w:rPr>
      </w:pPr>
    </w:p>
    <w:p w:rsidR="00BF7D10" w:rsidRDefault="00BF7D10" w:rsidP="002506E5">
      <w:pPr>
        <w:pStyle w:val="KeinLeerraum"/>
        <w:rPr>
          <w:b/>
        </w:rPr>
      </w:pPr>
    </w:p>
    <w:p w:rsidR="00BF7D10" w:rsidRDefault="00BF7D10" w:rsidP="002506E5">
      <w:pPr>
        <w:pStyle w:val="KeinLeerraum"/>
        <w:rPr>
          <w:b/>
        </w:rPr>
      </w:pPr>
    </w:p>
    <w:p w:rsidR="00BF7D10" w:rsidRDefault="00BF7D10" w:rsidP="002506E5">
      <w:pPr>
        <w:pStyle w:val="KeinLeerraum"/>
        <w:rPr>
          <w:b/>
        </w:rPr>
      </w:pPr>
    </w:p>
    <w:p w:rsidR="00BF7D10" w:rsidRDefault="00BF7D10" w:rsidP="002506E5">
      <w:pPr>
        <w:pStyle w:val="KeinLeerraum"/>
        <w:rPr>
          <w:b/>
        </w:rPr>
      </w:pPr>
    </w:p>
    <w:p w:rsidR="002506E5" w:rsidRPr="00ED6DA3" w:rsidRDefault="0098335A" w:rsidP="002506E5">
      <w:pPr>
        <w:pStyle w:val="KeinLeerraum"/>
        <w:rPr>
          <w:b/>
          <w:sz w:val="20"/>
          <w:szCs w:val="20"/>
        </w:rPr>
      </w:pPr>
      <w:r w:rsidRPr="00ED6DA3">
        <w:rPr>
          <w:b/>
          <w:sz w:val="20"/>
          <w:szCs w:val="20"/>
        </w:rPr>
        <w:t xml:space="preserve">Wichtige Hinweise </w:t>
      </w:r>
    </w:p>
    <w:p w:rsidR="002506E5" w:rsidRPr="00ED6DA3" w:rsidRDefault="002506E5" w:rsidP="002506E5">
      <w:pPr>
        <w:pStyle w:val="KeinLeerraum"/>
        <w:rPr>
          <w:b/>
          <w:sz w:val="20"/>
          <w:szCs w:val="20"/>
        </w:rPr>
      </w:pPr>
    </w:p>
    <w:p w:rsidR="00BF7D10" w:rsidRPr="00ED6DA3" w:rsidRDefault="0098335A" w:rsidP="00BF7D10">
      <w:pPr>
        <w:pStyle w:val="KeinLeerraum"/>
        <w:rPr>
          <w:sz w:val="20"/>
          <w:szCs w:val="20"/>
        </w:rPr>
      </w:pPr>
      <w:r w:rsidRPr="00ED6DA3">
        <w:rPr>
          <w:sz w:val="20"/>
          <w:szCs w:val="20"/>
        </w:rPr>
        <w:t>Der Mieter bestätigt hiermit</w:t>
      </w:r>
    </w:p>
    <w:p w:rsidR="00BF7D10" w:rsidRPr="00ED6DA3" w:rsidRDefault="00BF7D10" w:rsidP="00BF7D10">
      <w:pPr>
        <w:pStyle w:val="KeinLeerraum"/>
        <w:rPr>
          <w:rFonts w:cstheme="minorHAnsi"/>
          <w:b/>
          <w:color w:val="000000"/>
          <w:sz w:val="20"/>
          <w:szCs w:val="20"/>
        </w:rPr>
      </w:pPr>
    </w:p>
    <w:p w:rsidR="0098335A" w:rsidRPr="00ED6DA3" w:rsidRDefault="0098335A" w:rsidP="00BF7D10">
      <w:pPr>
        <w:pStyle w:val="KeinLeerraum"/>
        <w:rPr>
          <w:rFonts w:cstheme="minorHAnsi"/>
          <w:color w:val="000000"/>
          <w:sz w:val="20"/>
          <w:szCs w:val="20"/>
        </w:rPr>
      </w:pPr>
      <w:r w:rsidRPr="00ED6DA3">
        <w:rPr>
          <w:rFonts w:cstheme="minorHAnsi"/>
          <w:color w:val="000000"/>
          <w:sz w:val="20"/>
          <w:szCs w:val="20"/>
        </w:rPr>
        <w:t xml:space="preserve">-das er/sie bei Unfällen verpflichtet/sind sofort Mitteilung zu machen. </w:t>
      </w:r>
    </w:p>
    <w:p w:rsidR="00BF7D10" w:rsidRPr="00ED6DA3" w:rsidRDefault="00BF7D10" w:rsidP="00BF7D10">
      <w:pPr>
        <w:pStyle w:val="KeinLeerraum"/>
        <w:rPr>
          <w:rFonts w:cstheme="minorHAnsi"/>
          <w:b/>
          <w:color w:val="000000"/>
          <w:sz w:val="20"/>
          <w:szCs w:val="20"/>
        </w:rPr>
      </w:pPr>
    </w:p>
    <w:p w:rsidR="0098335A" w:rsidRPr="00ED6DA3" w:rsidRDefault="0098335A" w:rsidP="00BF7D10">
      <w:pPr>
        <w:pStyle w:val="KeinLeerraum"/>
        <w:rPr>
          <w:rFonts w:cstheme="minorHAnsi"/>
          <w:color w:val="000000"/>
          <w:sz w:val="20"/>
          <w:szCs w:val="20"/>
        </w:rPr>
      </w:pPr>
      <w:r w:rsidRPr="00ED6DA3">
        <w:rPr>
          <w:rFonts w:cstheme="minorHAnsi"/>
          <w:color w:val="000000"/>
          <w:sz w:val="20"/>
          <w:szCs w:val="20"/>
        </w:rPr>
        <w:t>-das er/sie zur Ermittlungen und Aufklärung unbedingt die Polizei hinzuziehen wird/werden.</w:t>
      </w:r>
    </w:p>
    <w:p w:rsidR="00BF7D10" w:rsidRPr="00ED6DA3" w:rsidRDefault="00BF7D10" w:rsidP="00BF7D10">
      <w:pPr>
        <w:pStyle w:val="KeinLeerraum"/>
        <w:rPr>
          <w:rFonts w:cstheme="minorHAnsi"/>
          <w:color w:val="000000"/>
          <w:sz w:val="20"/>
          <w:szCs w:val="20"/>
        </w:rPr>
      </w:pPr>
    </w:p>
    <w:p w:rsidR="0098335A" w:rsidRPr="00ED6DA3" w:rsidRDefault="0098335A" w:rsidP="00BF7D10">
      <w:pPr>
        <w:pStyle w:val="KeinLeerraum"/>
        <w:rPr>
          <w:rFonts w:cstheme="minorHAnsi"/>
          <w:color w:val="000000"/>
          <w:sz w:val="20"/>
          <w:szCs w:val="20"/>
        </w:rPr>
      </w:pPr>
      <w:r w:rsidRPr="00ED6DA3">
        <w:rPr>
          <w:rFonts w:cstheme="minorHAnsi"/>
          <w:color w:val="000000"/>
          <w:sz w:val="20"/>
          <w:szCs w:val="20"/>
        </w:rPr>
        <w:t>-das er/sie der Regulierung etwaiger Haftpflichtschäden nicht durch Änderungen, Zugeständnisse oder Zahlungen vorgreift.</w:t>
      </w:r>
    </w:p>
    <w:p w:rsidR="00BF7D10" w:rsidRPr="00ED6DA3" w:rsidRDefault="00BF7D10" w:rsidP="00BF7D10">
      <w:pPr>
        <w:pStyle w:val="KeinLeerraum"/>
        <w:rPr>
          <w:rFonts w:cstheme="minorHAnsi"/>
          <w:color w:val="000000"/>
          <w:sz w:val="20"/>
          <w:szCs w:val="20"/>
        </w:rPr>
      </w:pPr>
    </w:p>
    <w:p w:rsidR="0098335A" w:rsidRPr="00ED6DA3" w:rsidRDefault="0098335A" w:rsidP="0098335A">
      <w:pPr>
        <w:spacing w:line="300" w:lineRule="atLeast"/>
        <w:rPr>
          <w:rFonts w:cstheme="minorHAnsi"/>
          <w:color w:val="000000"/>
          <w:sz w:val="20"/>
          <w:szCs w:val="20"/>
        </w:rPr>
      </w:pPr>
      <w:r w:rsidRPr="00ED6DA3">
        <w:rPr>
          <w:rFonts w:cstheme="minorHAnsi"/>
          <w:color w:val="000000"/>
          <w:sz w:val="20"/>
          <w:szCs w:val="20"/>
        </w:rPr>
        <w:t xml:space="preserve">-das er/sie ordnungsgemäß in die Bedienung und Funktionen des Mietfahrzeuges eingewiesen worden ist. </w:t>
      </w:r>
    </w:p>
    <w:p w:rsidR="0098335A" w:rsidRPr="00ED6DA3" w:rsidRDefault="0098335A" w:rsidP="0098335A">
      <w:pPr>
        <w:spacing w:line="300" w:lineRule="atLeast"/>
        <w:rPr>
          <w:rFonts w:cstheme="minorHAnsi"/>
          <w:color w:val="000000"/>
          <w:sz w:val="20"/>
          <w:szCs w:val="20"/>
        </w:rPr>
      </w:pPr>
      <w:r w:rsidRPr="00ED6DA3">
        <w:rPr>
          <w:rFonts w:cstheme="minorHAnsi"/>
          <w:color w:val="000000"/>
          <w:sz w:val="20"/>
          <w:szCs w:val="20"/>
        </w:rPr>
        <w:t>-das er/sie Warnweste, Warndreieck und Verbandskasten vor Fahrtbeginn erhalten hat.</w:t>
      </w:r>
    </w:p>
    <w:p w:rsidR="0098335A" w:rsidRPr="00ED6DA3" w:rsidRDefault="0098335A" w:rsidP="0098335A">
      <w:pPr>
        <w:spacing w:line="360" w:lineRule="auto"/>
        <w:rPr>
          <w:rFonts w:cstheme="minorHAnsi"/>
          <w:color w:val="000000"/>
          <w:sz w:val="20"/>
          <w:szCs w:val="20"/>
        </w:rPr>
      </w:pPr>
      <w:r w:rsidRPr="00ED6DA3">
        <w:rPr>
          <w:rFonts w:cstheme="minorHAnsi"/>
          <w:color w:val="000000"/>
          <w:sz w:val="20"/>
          <w:szCs w:val="20"/>
        </w:rPr>
        <w:t>Der Mieter haftet auch bei abgeschlossener Haftpflichtversicherung unbeschränkt</w:t>
      </w:r>
    </w:p>
    <w:p w:rsidR="0098335A" w:rsidRPr="00ED6DA3" w:rsidRDefault="0098335A" w:rsidP="0098335A">
      <w:pPr>
        <w:pStyle w:val="Listenabsatz"/>
        <w:numPr>
          <w:ilvl w:val="0"/>
          <w:numId w:val="1"/>
        </w:numPr>
        <w:spacing w:line="360" w:lineRule="auto"/>
        <w:rPr>
          <w:rFonts w:cstheme="minorHAnsi"/>
          <w:color w:val="000000"/>
          <w:sz w:val="20"/>
          <w:szCs w:val="20"/>
        </w:rPr>
      </w:pPr>
      <w:r w:rsidRPr="00ED6DA3">
        <w:rPr>
          <w:rFonts w:cstheme="minorHAnsi"/>
          <w:color w:val="000000"/>
          <w:sz w:val="20"/>
          <w:szCs w:val="20"/>
        </w:rPr>
        <w:t>Wenn er den Schaden vorsätzlich durch grobe Fahrlässigkeit herbeigeführt hat.</w:t>
      </w:r>
    </w:p>
    <w:p w:rsidR="0098335A" w:rsidRPr="00ED6DA3" w:rsidRDefault="0098335A" w:rsidP="0098335A">
      <w:pPr>
        <w:pStyle w:val="Listenabsatz"/>
        <w:numPr>
          <w:ilvl w:val="0"/>
          <w:numId w:val="1"/>
        </w:numPr>
        <w:spacing w:line="360" w:lineRule="auto"/>
        <w:rPr>
          <w:rFonts w:cstheme="minorHAnsi"/>
          <w:color w:val="000000"/>
          <w:sz w:val="20"/>
          <w:szCs w:val="20"/>
        </w:rPr>
      </w:pPr>
      <w:r w:rsidRPr="00ED6DA3">
        <w:rPr>
          <w:rFonts w:cstheme="minorHAnsi"/>
          <w:color w:val="000000"/>
          <w:sz w:val="20"/>
          <w:szCs w:val="20"/>
        </w:rPr>
        <w:t>Für allen durch Ladegut erstandenen Schäden (z.B. schlechtes Verstauen)</w:t>
      </w:r>
    </w:p>
    <w:p w:rsidR="0098335A" w:rsidRPr="00ED6DA3" w:rsidRDefault="0098335A" w:rsidP="0098335A">
      <w:pPr>
        <w:pStyle w:val="Listenabsatz"/>
        <w:numPr>
          <w:ilvl w:val="0"/>
          <w:numId w:val="1"/>
        </w:numPr>
        <w:spacing w:line="360" w:lineRule="auto"/>
        <w:rPr>
          <w:rFonts w:cstheme="minorHAnsi"/>
          <w:color w:val="000000"/>
          <w:sz w:val="20"/>
          <w:szCs w:val="20"/>
        </w:rPr>
      </w:pPr>
      <w:r w:rsidRPr="00ED6DA3">
        <w:rPr>
          <w:rFonts w:cstheme="minorHAnsi"/>
          <w:color w:val="000000"/>
          <w:sz w:val="20"/>
          <w:szCs w:val="20"/>
        </w:rPr>
        <w:t xml:space="preserve">Wenn der Schaden durch Alkohol-, </w:t>
      </w:r>
      <w:r w:rsidR="00C93F3B" w:rsidRPr="00ED6DA3">
        <w:rPr>
          <w:rFonts w:cstheme="minorHAnsi"/>
          <w:color w:val="000000"/>
          <w:sz w:val="20"/>
          <w:szCs w:val="20"/>
        </w:rPr>
        <w:t>M</w:t>
      </w:r>
      <w:r w:rsidRPr="00ED6DA3">
        <w:rPr>
          <w:rFonts w:cstheme="minorHAnsi"/>
          <w:color w:val="000000"/>
          <w:sz w:val="20"/>
          <w:szCs w:val="20"/>
        </w:rPr>
        <w:t>edikamenten-oder drogenbedingter Fahruntüchtigkeit entstanden ist. Oder der Mieter oder der Fahrer der Unfallflicht begangen hat.</w:t>
      </w:r>
    </w:p>
    <w:p w:rsidR="0098335A" w:rsidRPr="00ED6DA3" w:rsidRDefault="0098335A" w:rsidP="0098335A">
      <w:pPr>
        <w:pStyle w:val="Listenabsatz"/>
        <w:spacing w:line="360" w:lineRule="auto"/>
        <w:rPr>
          <w:rFonts w:cstheme="minorHAnsi"/>
          <w:color w:val="000000"/>
          <w:sz w:val="20"/>
          <w:szCs w:val="20"/>
        </w:rPr>
      </w:pPr>
      <w:r w:rsidRPr="00ED6DA3">
        <w:rPr>
          <w:rFonts w:cstheme="minorHAnsi"/>
          <w:color w:val="000000"/>
          <w:sz w:val="20"/>
          <w:szCs w:val="20"/>
        </w:rPr>
        <w:t>Außerdem haftet der Mieter in der Höhe uneingeschränkt, wenn er gegen die (Anzeigepflicht des Mieters) der Geschäftsbedingungen verstoßen hat.</w:t>
      </w:r>
    </w:p>
    <w:p w:rsidR="00BF7D10" w:rsidRPr="00ED6DA3" w:rsidRDefault="0098335A" w:rsidP="00BF7D10">
      <w:pPr>
        <w:spacing w:line="360" w:lineRule="auto"/>
        <w:rPr>
          <w:rFonts w:cstheme="minorHAnsi"/>
          <w:color w:val="000000"/>
          <w:sz w:val="20"/>
          <w:szCs w:val="20"/>
        </w:rPr>
      </w:pPr>
      <w:r w:rsidRPr="00ED6DA3">
        <w:rPr>
          <w:rFonts w:cstheme="minorHAnsi"/>
          <w:color w:val="000000"/>
          <w:sz w:val="20"/>
          <w:szCs w:val="20"/>
        </w:rPr>
        <w:t xml:space="preserve">Das </w:t>
      </w:r>
      <w:proofErr w:type="spellStart"/>
      <w:r w:rsidRPr="00ED6DA3">
        <w:rPr>
          <w:rFonts w:cstheme="minorHAnsi"/>
          <w:color w:val="000000"/>
          <w:sz w:val="20"/>
          <w:szCs w:val="20"/>
        </w:rPr>
        <w:t>Übergabeprotokoll</w:t>
      </w:r>
      <w:proofErr w:type="spellEnd"/>
      <w:r w:rsidRPr="00ED6DA3">
        <w:rPr>
          <w:rFonts w:cstheme="minorHAnsi"/>
          <w:color w:val="000000"/>
          <w:sz w:val="20"/>
          <w:szCs w:val="20"/>
        </w:rPr>
        <w:t xml:space="preserve"> ist ausdrücklich Bestandteil des Mietvertrages.</w:t>
      </w:r>
    </w:p>
    <w:p w:rsidR="006F2B7C" w:rsidRPr="00ED6DA3" w:rsidRDefault="006F2B7C" w:rsidP="006177AF">
      <w:pPr>
        <w:shd w:val="clear" w:color="auto" w:fill="FFFFFF"/>
        <w:spacing w:after="0" w:line="396" w:lineRule="atLeast"/>
        <w:textAlignment w:val="baseline"/>
        <w:rPr>
          <w:rFonts w:eastAsia="Times New Roman" w:cstheme="minorHAnsi"/>
          <w:b/>
          <w:bCs/>
          <w:color w:val="000000"/>
          <w:sz w:val="20"/>
          <w:szCs w:val="20"/>
          <w:bdr w:val="none" w:sz="0" w:space="0" w:color="auto" w:frame="1"/>
          <w:lang w:eastAsia="de-DE"/>
        </w:rPr>
      </w:pPr>
    </w:p>
    <w:tbl>
      <w:tblPr>
        <w:tblStyle w:val="Tabellengitternetz"/>
        <w:tblpPr w:leftFromText="141" w:rightFromText="141" w:vertAnchor="text" w:horzAnchor="margin" w:tblpY="106"/>
        <w:tblW w:w="0" w:type="auto"/>
        <w:tblLook w:val="04A0"/>
      </w:tblPr>
      <w:tblGrid>
        <w:gridCol w:w="4628"/>
        <w:gridCol w:w="4628"/>
      </w:tblGrid>
      <w:tr w:rsidR="0098335A" w:rsidRPr="0098335A" w:rsidTr="00BF7D10">
        <w:trPr>
          <w:trHeight w:val="680"/>
        </w:trPr>
        <w:tc>
          <w:tcPr>
            <w:tcW w:w="4628" w:type="dxa"/>
          </w:tcPr>
          <w:p w:rsidR="0098335A" w:rsidRPr="0098335A" w:rsidRDefault="0098335A" w:rsidP="0098335A">
            <w:pPr>
              <w:spacing w:line="396" w:lineRule="atLeast"/>
              <w:textAlignment w:val="baseline"/>
              <w:rPr>
                <w:rFonts w:eastAsia="Times New Roman" w:cstheme="minorHAnsi"/>
                <w:b/>
                <w:bCs/>
                <w:color w:val="000000"/>
                <w:sz w:val="21"/>
                <w:szCs w:val="21"/>
                <w:bdr w:val="none" w:sz="0" w:space="0" w:color="auto" w:frame="1"/>
                <w:lang w:eastAsia="de-DE"/>
              </w:rPr>
            </w:pPr>
            <w:r w:rsidRPr="0098335A">
              <w:rPr>
                <w:rFonts w:eastAsia="Times New Roman" w:cstheme="minorHAnsi"/>
                <w:b/>
                <w:bCs/>
                <w:color w:val="000000"/>
                <w:sz w:val="21"/>
                <w:szCs w:val="21"/>
                <w:bdr w:val="none" w:sz="0" w:space="0" w:color="auto" w:frame="1"/>
                <w:lang w:eastAsia="de-DE"/>
              </w:rPr>
              <w:t>Unterschrift/Datum Mieter</w:t>
            </w:r>
          </w:p>
        </w:tc>
        <w:tc>
          <w:tcPr>
            <w:tcW w:w="4628" w:type="dxa"/>
          </w:tcPr>
          <w:p w:rsidR="0098335A" w:rsidRPr="0098335A" w:rsidRDefault="0098335A" w:rsidP="0098335A">
            <w:pPr>
              <w:spacing w:line="396" w:lineRule="atLeast"/>
              <w:textAlignment w:val="baseline"/>
              <w:rPr>
                <w:rFonts w:eastAsia="Times New Roman" w:cstheme="minorHAnsi"/>
                <w:b/>
                <w:bCs/>
                <w:color w:val="000000"/>
                <w:sz w:val="21"/>
                <w:szCs w:val="21"/>
                <w:bdr w:val="none" w:sz="0" w:space="0" w:color="auto" w:frame="1"/>
                <w:lang w:eastAsia="de-DE"/>
              </w:rPr>
            </w:pPr>
            <w:r w:rsidRPr="0098335A">
              <w:rPr>
                <w:rFonts w:eastAsia="Times New Roman" w:cstheme="minorHAnsi"/>
                <w:b/>
                <w:bCs/>
                <w:color w:val="000000"/>
                <w:sz w:val="21"/>
                <w:szCs w:val="21"/>
                <w:bdr w:val="none" w:sz="0" w:space="0" w:color="auto" w:frame="1"/>
                <w:lang w:eastAsia="de-DE"/>
              </w:rPr>
              <w:t>Unterschrift/Datum Vermieter</w:t>
            </w:r>
          </w:p>
        </w:tc>
      </w:tr>
    </w:tbl>
    <w:p w:rsidR="006F2B7C" w:rsidRPr="0098335A" w:rsidRDefault="006F2B7C" w:rsidP="006177AF">
      <w:pPr>
        <w:shd w:val="clear" w:color="auto" w:fill="FFFFFF"/>
        <w:spacing w:after="0" w:line="396" w:lineRule="atLeast"/>
        <w:textAlignment w:val="baseline"/>
        <w:rPr>
          <w:rFonts w:eastAsia="Times New Roman" w:cstheme="minorHAnsi"/>
          <w:b/>
          <w:bCs/>
          <w:color w:val="000000"/>
          <w:sz w:val="24"/>
          <w:szCs w:val="24"/>
          <w:bdr w:val="none" w:sz="0" w:space="0" w:color="auto" w:frame="1"/>
          <w:lang w:eastAsia="de-DE"/>
        </w:rPr>
      </w:pPr>
    </w:p>
    <w:p w:rsidR="008E7E28" w:rsidRDefault="008E7E28" w:rsidP="006177AF">
      <w:pPr>
        <w:shd w:val="clear" w:color="auto" w:fill="FFFFFF"/>
        <w:spacing w:after="0" w:line="396" w:lineRule="atLeast"/>
        <w:textAlignment w:val="baseline"/>
        <w:rPr>
          <w:rFonts w:eastAsia="Times New Roman" w:cstheme="minorHAnsi"/>
          <w:b/>
          <w:bCs/>
          <w:color w:val="000000"/>
          <w:sz w:val="24"/>
          <w:szCs w:val="24"/>
          <w:bdr w:val="none" w:sz="0" w:space="0" w:color="auto" w:frame="1"/>
          <w:lang w:eastAsia="de-DE"/>
        </w:rPr>
      </w:pPr>
    </w:p>
    <w:p w:rsidR="00C14BB0" w:rsidRDefault="00C14BB0" w:rsidP="006177AF">
      <w:pPr>
        <w:shd w:val="clear" w:color="auto" w:fill="FFFFFF"/>
        <w:spacing w:after="0" w:line="396" w:lineRule="atLeast"/>
        <w:textAlignment w:val="baseline"/>
        <w:rPr>
          <w:rFonts w:eastAsia="Times New Roman" w:cstheme="minorHAnsi"/>
          <w:b/>
          <w:bCs/>
          <w:color w:val="000000"/>
          <w:sz w:val="24"/>
          <w:szCs w:val="24"/>
          <w:bdr w:val="none" w:sz="0" w:space="0" w:color="auto" w:frame="1"/>
          <w:lang w:eastAsia="de-DE"/>
        </w:rPr>
      </w:pPr>
    </w:p>
    <w:p w:rsidR="00C14BB0" w:rsidRDefault="00C14BB0" w:rsidP="006177AF">
      <w:pPr>
        <w:shd w:val="clear" w:color="auto" w:fill="FFFFFF"/>
        <w:spacing w:after="0" w:line="396" w:lineRule="atLeast"/>
        <w:textAlignment w:val="baseline"/>
        <w:rPr>
          <w:rFonts w:eastAsia="Times New Roman" w:cstheme="minorHAnsi"/>
          <w:b/>
          <w:bCs/>
          <w:color w:val="000000"/>
          <w:sz w:val="24"/>
          <w:szCs w:val="24"/>
          <w:bdr w:val="none" w:sz="0" w:space="0" w:color="auto" w:frame="1"/>
          <w:lang w:eastAsia="de-DE"/>
        </w:rPr>
      </w:pPr>
    </w:p>
    <w:p w:rsidR="004A438E" w:rsidRDefault="004A438E" w:rsidP="006177AF">
      <w:pPr>
        <w:shd w:val="clear" w:color="auto" w:fill="FFFFFF"/>
        <w:spacing w:after="0" w:line="396" w:lineRule="atLeast"/>
        <w:textAlignment w:val="baseline"/>
        <w:rPr>
          <w:rFonts w:eastAsia="Times New Roman" w:cstheme="minorHAnsi"/>
          <w:b/>
          <w:bCs/>
          <w:color w:val="000000"/>
          <w:sz w:val="24"/>
          <w:szCs w:val="24"/>
          <w:bdr w:val="none" w:sz="0" w:space="0" w:color="auto" w:frame="1"/>
          <w:lang w:eastAsia="de-DE"/>
        </w:rPr>
      </w:pPr>
    </w:p>
    <w:p w:rsidR="008E7E28" w:rsidRDefault="008E7E28" w:rsidP="006177AF">
      <w:pPr>
        <w:shd w:val="clear" w:color="auto" w:fill="FFFFFF"/>
        <w:spacing w:after="0" w:line="396" w:lineRule="atLeast"/>
        <w:textAlignment w:val="baseline"/>
        <w:rPr>
          <w:rFonts w:eastAsia="Times New Roman" w:cstheme="minorHAnsi"/>
          <w:b/>
          <w:bCs/>
          <w:color w:val="000000"/>
          <w:sz w:val="24"/>
          <w:szCs w:val="24"/>
          <w:bdr w:val="none" w:sz="0" w:space="0" w:color="auto" w:frame="1"/>
          <w:lang w:eastAsia="de-DE"/>
        </w:rPr>
      </w:pPr>
    </w:p>
    <w:p w:rsidR="006177AF" w:rsidRPr="0098335A" w:rsidRDefault="00914180" w:rsidP="006177AF">
      <w:pPr>
        <w:shd w:val="clear" w:color="auto" w:fill="FFFFFF"/>
        <w:spacing w:after="0" w:line="396" w:lineRule="atLeast"/>
        <w:textAlignment w:val="baseline"/>
        <w:rPr>
          <w:rFonts w:eastAsia="Times New Roman" w:cstheme="minorHAnsi"/>
          <w:b/>
          <w:bCs/>
          <w:color w:val="000000"/>
          <w:sz w:val="24"/>
          <w:szCs w:val="24"/>
          <w:bdr w:val="none" w:sz="0" w:space="0" w:color="auto" w:frame="1"/>
          <w:lang w:eastAsia="de-DE"/>
        </w:rPr>
      </w:pPr>
      <w:r w:rsidRPr="0098335A">
        <w:rPr>
          <w:rFonts w:eastAsia="Times New Roman" w:cstheme="minorHAnsi"/>
          <w:b/>
          <w:bCs/>
          <w:color w:val="000000"/>
          <w:sz w:val="24"/>
          <w:szCs w:val="24"/>
          <w:bdr w:val="none" w:sz="0" w:space="0" w:color="auto" w:frame="1"/>
          <w:lang w:eastAsia="de-DE"/>
        </w:rPr>
        <w:lastRenderedPageBreak/>
        <w:t>AGB</w:t>
      </w:r>
      <w:r w:rsidR="006177AF" w:rsidRPr="0098335A">
        <w:rPr>
          <w:rFonts w:eastAsia="Times New Roman" w:cstheme="minorHAnsi"/>
          <w:b/>
          <w:bCs/>
          <w:color w:val="000000"/>
          <w:sz w:val="24"/>
          <w:szCs w:val="24"/>
          <w:bdr w:val="none" w:sz="0" w:space="0" w:color="auto" w:frame="1"/>
          <w:lang w:eastAsia="de-DE"/>
        </w:rPr>
        <w:t>- Mietwagen Rollsrein GmbH</w:t>
      </w:r>
    </w:p>
    <w:p w:rsidR="00914180" w:rsidRPr="0098335A" w:rsidRDefault="00914180" w:rsidP="006177AF">
      <w:pPr>
        <w:shd w:val="clear" w:color="auto" w:fill="FFFFFF"/>
        <w:spacing w:after="0" w:line="396" w:lineRule="atLeast"/>
        <w:textAlignment w:val="baseline"/>
        <w:rPr>
          <w:rFonts w:eastAsia="Times New Roman" w:cstheme="minorHAnsi"/>
          <w:bCs/>
          <w:color w:val="000000"/>
          <w:sz w:val="24"/>
          <w:szCs w:val="24"/>
          <w:bdr w:val="none" w:sz="0" w:space="0" w:color="auto" w:frame="1"/>
          <w:lang w:eastAsia="de-DE"/>
        </w:rPr>
      </w:pPr>
      <w:r w:rsidRPr="0098335A">
        <w:rPr>
          <w:rFonts w:eastAsia="Times New Roman" w:cstheme="minorHAnsi"/>
          <w:color w:val="000000"/>
          <w:sz w:val="24"/>
          <w:szCs w:val="24"/>
          <w:lang w:eastAsia="de-DE"/>
        </w:rPr>
        <w:t>– Stand 25.05.2017 –</w:t>
      </w:r>
    </w:p>
    <w:p w:rsidR="00914180" w:rsidRPr="0098335A" w:rsidRDefault="00914180" w:rsidP="009B1997">
      <w:pPr>
        <w:shd w:val="clear" w:color="auto" w:fill="FFFFFF"/>
        <w:spacing w:after="0" w:line="240" w:lineRule="atLeast"/>
        <w:textAlignment w:val="baseline"/>
        <w:rPr>
          <w:rFonts w:eastAsia="Times New Roman" w:cstheme="minorHAnsi"/>
          <w:color w:val="000000"/>
          <w:sz w:val="24"/>
          <w:szCs w:val="24"/>
          <w:lang w:eastAsia="de-DE"/>
        </w:rPr>
      </w:pPr>
      <w:r w:rsidRPr="0098335A">
        <w:rPr>
          <w:rFonts w:eastAsia="Times New Roman" w:cstheme="minorHAnsi"/>
          <w:b/>
          <w:bCs/>
          <w:color w:val="000000"/>
          <w:sz w:val="24"/>
          <w:szCs w:val="24"/>
          <w:bdr w:val="none" w:sz="0" w:space="0" w:color="auto" w:frame="1"/>
          <w:lang w:eastAsia="de-DE"/>
        </w:rPr>
        <w:t>1. Mietzeit</w:t>
      </w:r>
    </w:p>
    <w:p w:rsidR="00914180" w:rsidRPr="0098335A" w:rsidRDefault="00914180" w:rsidP="009B1997">
      <w:pPr>
        <w:shd w:val="clear" w:color="auto" w:fill="FFFFFF"/>
        <w:spacing w:before="204" w:after="204" w:line="24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a) Die Miete beginnt und endet im Büro des Vermieters bzw. an anderen, vom Vermieter festgesetzten Stationen, Orten oder Adressen.</w:t>
      </w:r>
    </w:p>
    <w:p w:rsidR="00914180" w:rsidRPr="0098335A" w:rsidRDefault="00914180" w:rsidP="009B1997">
      <w:pPr>
        <w:shd w:val="clear" w:color="auto" w:fill="FFFFFF"/>
        <w:spacing w:before="204" w:after="204" w:line="24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b) Gibt der Mieter das Fahrzeug nicht an dem vereinbarten Ort zurück, so hat er folgende Rückführungsgebühren zu zahlen: 120,00 Euro, zuzüglich 1,00 Euro pro gefahrenen Kilometer. Dem Mieter wird nachgelassen einen geringeren Schaden nachzuweisen.</w:t>
      </w:r>
    </w:p>
    <w:p w:rsidR="00914180" w:rsidRPr="0098335A" w:rsidRDefault="00914180" w:rsidP="009B1997">
      <w:pPr>
        <w:shd w:val="clear" w:color="auto" w:fill="FFFFFF"/>
        <w:spacing w:before="204" w:after="204" w:line="24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 xml:space="preserve">c) Der Mietpreis wird bis zur Fahrzeugrücknahme durch </w:t>
      </w:r>
      <w:r w:rsidR="00E66E1D" w:rsidRPr="0098335A">
        <w:rPr>
          <w:rFonts w:eastAsia="Times New Roman" w:cstheme="minorHAnsi"/>
          <w:color w:val="000000"/>
          <w:sz w:val="24"/>
          <w:szCs w:val="24"/>
          <w:lang w:eastAsia="de-DE"/>
        </w:rPr>
        <w:t>den Vermieter</w:t>
      </w:r>
      <w:r w:rsidRPr="0098335A">
        <w:rPr>
          <w:rFonts w:eastAsia="Times New Roman" w:cstheme="minorHAnsi"/>
          <w:color w:val="000000"/>
          <w:sz w:val="24"/>
          <w:szCs w:val="24"/>
          <w:lang w:eastAsia="de-DE"/>
        </w:rPr>
        <w:t xml:space="preserve"> berechnet. Eine Rücknahme erfolgt nur während der Geschäftszeiten. Werden Fahrzeuge außerhalb der Geschäftszeiten an einer Filiale </w:t>
      </w:r>
      <w:r w:rsidR="00E66E1D" w:rsidRPr="0098335A">
        <w:rPr>
          <w:rFonts w:eastAsia="Times New Roman" w:cstheme="minorHAnsi"/>
          <w:color w:val="000000"/>
          <w:sz w:val="24"/>
          <w:szCs w:val="24"/>
          <w:lang w:eastAsia="de-DE"/>
        </w:rPr>
        <w:t>des Vermieters</w:t>
      </w:r>
      <w:r w:rsidRPr="0098335A">
        <w:rPr>
          <w:rFonts w:eastAsia="Times New Roman" w:cstheme="minorHAnsi"/>
          <w:color w:val="000000"/>
          <w:sz w:val="24"/>
          <w:szCs w:val="24"/>
          <w:lang w:eastAsia="de-DE"/>
        </w:rPr>
        <w:t xml:space="preserve"> abgestellt, haftet der Mieter bis zur Rücknahme durch einen Mitarbeiter </w:t>
      </w:r>
      <w:r w:rsidR="00E66E1D" w:rsidRPr="0098335A">
        <w:rPr>
          <w:rFonts w:eastAsia="Times New Roman" w:cstheme="minorHAnsi"/>
          <w:color w:val="000000"/>
          <w:sz w:val="24"/>
          <w:szCs w:val="24"/>
          <w:lang w:eastAsia="de-DE"/>
        </w:rPr>
        <w:t>der Vermieter</w:t>
      </w:r>
      <w:r w:rsidRPr="0098335A">
        <w:rPr>
          <w:rFonts w:eastAsia="Times New Roman" w:cstheme="minorHAnsi"/>
          <w:color w:val="000000"/>
          <w:sz w:val="24"/>
          <w:szCs w:val="24"/>
          <w:lang w:eastAsia="de-DE"/>
        </w:rPr>
        <w:t xml:space="preserve"> für jede zufällige Verschlechterung und jeden zufälligen Untergang des Fahrzeuges.</w:t>
      </w:r>
    </w:p>
    <w:p w:rsidR="00914180" w:rsidRPr="0098335A" w:rsidRDefault="00914180" w:rsidP="009B1997">
      <w:pPr>
        <w:shd w:val="clear" w:color="auto" w:fill="FFFFFF"/>
        <w:spacing w:before="204" w:after="204" w:line="24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Bei Langzeitmieten (Mietzeitraum ab 30 Tagen) gilt: Der Mieter ist verpflichtet das Fahrzeug während der Gesc</w:t>
      </w:r>
      <w:r w:rsidR="00E66E1D" w:rsidRPr="0098335A">
        <w:rPr>
          <w:rFonts w:eastAsia="Times New Roman" w:cstheme="minorHAnsi"/>
          <w:color w:val="000000"/>
          <w:sz w:val="24"/>
          <w:szCs w:val="24"/>
          <w:lang w:eastAsia="de-DE"/>
        </w:rPr>
        <w:t>häftszeiten an einer Filiale der Vermieter</w:t>
      </w:r>
      <w:r w:rsidRPr="0098335A">
        <w:rPr>
          <w:rFonts w:eastAsia="Times New Roman" w:cstheme="minorHAnsi"/>
          <w:color w:val="000000"/>
          <w:sz w:val="24"/>
          <w:szCs w:val="24"/>
          <w:lang w:eastAsia="de-DE"/>
        </w:rPr>
        <w:t xml:space="preserve"> persönlich einem Mitarbeiter der Vermietung zurückzugeben. Die Miete endet erst mit der Unterschrift von Mieter und Vermieter auf dem </w:t>
      </w:r>
      <w:proofErr w:type="spellStart"/>
      <w:r w:rsidRPr="0098335A">
        <w:rPr>
          <w:rFonts w:eastAsia="Times New Roman" w:cstheme="minorHAnsi"/>
          <w:color w:val="000000"/>
          <w:sz w:val="24"/>
          <w:szCs w:val="24"/>
          <w:lang w:eastAsia="de-DE"/>
        </w:rPr>
        <w:t>Fahrzeugrücknahmeprotokoll</w:t>
      </w:r>
      <w:proofErr w:type="spellEnd"/>
      <w:r w:rsidRPr="0098335A">
        <w:rPr>
          <w:rFonts w:eastAsia="Times New Roman" w:cstheme="minorHAnsi"/>
          <w:color w:val="000000"/>
          <w:sz w:val="24"/>
          <w:szCs w:val="24"/>
          <w:lang w:eastAsia="de-DE"/>
        </w:rPr>
        <w:t xml:space="preserve">. Wird das Mietfahrzeug außerhalb der Geschäftszeiten zurückgegeben, haftet der Mieter vollumfänglich für alle Schäden und Mängel die den Zustand des Fahrzeuges im Vergleich zum </w:t>
      </w:r>
      <w:proofErr w:type="spellStart"/>
      <w:r w:rsidRPr="0098335A">
        <w:rPr>
          <w:rFonts w:eastAsia="Times New Roman" w:cstheme="minorHAnsi"/>
          <w:color w:val="000000"/>
          <w:sz w:val="24"/>
          <w:szCs w:val="24"/>
          <w:lang w:eastAsia="de-DE"/>
        </w:rPr>
        <w:t>Übergabeprotokoll</w:t>
      </w:r>
      <w:proofErr w:type="spellEnd"/>
      <w:r w:rsidRPr="0098335A">
        <w:rPr>
          <w:rFonts w:eastAsia="Times New Roman" w:cstheme="minorHAnsi"/>
          <w:color w:val="000000"/>
          <w:sz w:val="24"/>
          <w:szCs w:val="24"/>
          <w:lang w:eastAsia="de-DE"/>
        </w:rPr>
        <w:t xml:space="preserve"> verschlechtern.</w:t>
      </w:r>
    </w:p>
    <w:p w:rsidR="00914180" w:rsidRPr="0098335A" w:rsidRDefault="00914180" w:rsidP="00914180">
      <w:pPr>
        <w:shd w:val="clear" w:color="auto" w:fill="FFFFFF"/>
        <w:spacing w:before="204" w:after="204" w:line="396"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d) Vor Überschreitung der vereinbarten Mietzeit ist die Zustimmung des Vermieters einzuholen.</w:t>
      </w:r>
    </w:p>
    <w:p w:rsidR="00914180" w:rsidRPr="0098335A" w:rsidRDefault="00914180" w:rsidP="009B1997">
      <w:pPr>
        <w:shd w:val="clear" w:color="auto" w:fill="FFFFFF"/>
        <w:spacing w:before="204" w:after="204" w:line="24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e) Bei verspäteter Rückgabe der Mietsache, berechnet sich die Nutzungsentschädigung nach dem zur Zeit der Anmietung gültigen Normalpreis des Vermieters. Die jeweils gültigen Normalpreise liegen in den Geschäftsräumen des Vermieters zur Einsicht aus.</w:t>
      </w:r>
    </w:p>
    <w:p w:rsidR="00914180" w:rsidRPr="0098335A" w:rsidRDefault="00914180" w:rsidP="009B1997">
      <w:pPr>
        <w:shd w:val="clear" w:color="auto" w:fill="FFFFFF"/>
        <w:spacing w:before="204" w:after="204" w:line="24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f) Nach Beendigung des Mietvertrages ist der Vermieter berechtigt, jederzeit das Fahrzeug in Besitz zu nehmen. Dies gilt auch bei längerfristigen Mieten für den Fall, dass der Mieter mit den vereinbarten Zahlungen länger als 3 Tagen im Rückstand ist oder abzusehen ist, dass er den Verpflichtungen des Mietvertrages nicht mehr nachkommen kann.</w:t>
      </w:r>
    </w:p>
    <w:p w:rsidR="00914180" w:rsidRPr="0098335A" w:rsidRDefault="00914180" w:rsidP="009B1997">
      <w:pPr>
        <w:shd w:val="clear" w:color="auto" w:fill="FFFFFF"/>
        <w:spacing w:before="204" w:after="204" w:line="24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g) Bei Nichtinanspruchnahme oder bei Teilinanspruchnahme des verbindlich bestellten Mietfahrzeuges hat der Mieter einen Betrag von 40% des bei Durchführung des Mietvertrages fälligen Mietzinses unter Zugrundelegung des Normaltarifs, mindestens aber 25,00 Euro als Aufwandsentschädigung und als Ersatz von entgangenem Gewinn zu zahlen. Dem Mieter wird nachgelassen einen geringeren Schaden nachzuweisen.</w:t>
      </w:r>
    </w:p>
    <w:p w:rsidR="00FE5355" w:rsidRPr="0098335A" w:rsidRDefault="000C79F8" w:rsidP="00FE5355">
      <w:pPr>
        <w:rPr>
          <w:rFonts w:cstheme="minorHAnsi"/>
          <w:sz w:val="24"/>
          <w:szCs w:val="24"/>
        </w:rPr>
      </w:pPr>
      <w:r w:rsidRPr="0098335A">
        <w:rPr>
          <w:rFonts w:eastAsia="Times New Roman" w:cstheme="minorHAnsi"/>
          <w:bCs/>
          <w:color w:val="000000"/>
          <w:sz w:val="24"/>
          <w:szCs w:val="24"/>
          <w:bdr w:val="none" w:sz="0" w:space="0" w:color="auto" w:frame="1"/>
          <w:lang w:eastAsia="de-DE"/>
        </w:rPr>
        <w:t>-3- Version 24072018</w:t>
      </w:r>
    </w:p>
    <w:p w:rsidR="00310579" w:rsidRPr="0098335A" w:rsidRDefault="00914180" w:rsidP="00FE5355">
      <w:pPr>
        <w:rPr>
          <w:rFonts w:cstheme="minorHAnsi"/>
          <w:sz w:val="24"/>
          <w:szCs w:val="24"/>
        </w:rPr>
      </w:pPr>
      <w:r w:rsidRPr="0098335A">
        <w:rPr>
          <w:rFonts w:eastAsia="Times New Roman" w:cstheme="minorHAnsi"/>
          <w:b/>
          <w:bCs/>
          <w:color w:val="000000"/>
          <w:sz w:val="24"/>
          <w:szCs w:val="24"/>
          <w:bdr w:val="none" w:sz="0" w:space="0" w:color="auto" w:frame="1"/>
          <w:lang w:eastAsia="de-DE"/>
        </w:rPr>
        <w:t>2. Benutzung des Fahrzeuges</w:t>
      </w:r>
    </w:p>
    <w:p w:rsidR="00914180" w:rsidRPr="0098335A" w:rsidRDefault="00914180" w:rsidP="009B1997">
      <w:pPr>
        <w:shd w:val="clear" w:color="auto" w:fill="FFFFFF"/>
        <w:spacing w:after="0" w:line="24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 xml:space="preserve">a) Das Fahrzeug darf nur von Personen geführt werden, die als Mieter in den Mietvertrag eingetragen sind oder vom Mieter vorher schriftlich namhaft gemacht und vom Vermieter anerkannt worden sind. Wird das Fahrzeug von mehreren Personen gelenkt, wird für den </w:t>
      </w:r>
      <w:r w:rsidRPr="0098335A">
        <w:rPr>
          <w:rFonts w:eastAsia="Times New Roman" w:cstheme="minorHAnsi"/>
          <w:color w:val="000000"/>
          <w:sz w:val="24"/>
          <w:szCs w:val="24"/>
          <w:lang w:eastAsia="de-DE"/>
        </w:rPr>
        <w:lastRenderedPageBreak/>
        <w:t>oder die Zusatzfahrer eine zusätzliche Gebühr erhoben. Bei Firmenanmietungen darf das Fahrzeug nur von den bei dem Mieter angestellten Berufsfahrern in dessen Auftrag gelenkt werden, die dem Vermieter bekannt zu geben und die mindestens 3 Jahre im Besitz des gültigen Führerscheins sind. Zusätzlich gilt, dass LKW ab 7,49 t nur von Fahrern gelenkt werden dürfen, die 25 Jahre oder älter sind.</w:t>
      </w:r>
    </w:p>
    <w:p w:rsidR="003120D5" w:rsidRPr="0098335A" w:rsidRDefault="00914180" w:rsidP="009B1997">
      <w:pPr>
        <w:shd w:val="clear" w:color="auto" w:fill="FFFFFF"/>
        <w:spacing w:before="204" w:after="204" w:line="24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b) Mieter und Fahrer sind verpflichtet, die gesetzlichen Bestimmungen für den Einsatz des Mietwagens zu beachten. Bei Lkw-Anmietungen sind die Bestimmungen des Güterkraftverkehrsgesetzes (GüKG) zu beachten.</w:t>
      </w:r>
    </w:p>
    <w:p w:rsidR="00914180" w:rsidRPr="0098335A" w:rsidRDefault="00914180" w:rsidP="009B1997">
      <w:pPr>
        <w:shd w:val="clear" w:color="auto" w:fill="FFFFFF"/>
        <w:spacing w:before="204" w:after="204" w:line="24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c) Das Fahrzeug darf nur bestimmungsgemäß gebraucht und nicht zur gewerblichen Personenbeförderung, zum Motorsport, zu Fahrschulungen oder zum Abschleppen anderer Fahrzeuge benutzt werden. Leicht entzündliche, giftige oder sonstige gefährliche Stoffe dürfen nicht transportiert werden.</w:t>
      </w:r>
    </w:p>
    <w:p w:rsidR="00AE7004" w:rsidRPr="0098335A" w:rsidRDefault="00914180" w:rsidP="00914180">
      <w:pPr>
        <w:shd w:val="clear" w:color="auto" w:fill="FFFFFF"/>
        <w:spacing w:before="204" w:after="204" w:line="396"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d) Das Mietfahrzeug darf nicht unter Einfluss von Alko</w:t>
      </w:r>
      <w:r w:rsidR="00AE7004" w:rsidRPr="0098335A">
        <w:rPr>
          <w:rFonts w:eastAsia="Times New Roman" w:cstheme="minorHAnsi"/>
          <w:color w:val="000000"/>
          <w:sz w:val="24"/>
          <w:szCs w:val="24"/>
          <w:lang w:eastAsia="de-DE"/>
        </w:rPr>
        <w:t>hol oder Drogen geführt werden.</w:t>
      </w:r>
    </w:p>
    <w:p w:rsidR="00914180" w:rsidRPr="0098335A" w:rsidRDefault="00914180" w:rsidP="00914180">
      <w:pPr>
        <w:shd w:val="clear" w:color="auto" w:fill="FFFFFF"/>
        <w:spacing w:before="204" w:after="204" w:line="396"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e) Das Mietfahrzeug darf nicht weitervermietet oder verliehen werden.</w:t>
      </w:r>
    </w:p>
    <w:p w:rsidR="00914180" w:rsidRPr="0098335A" w:rsidRDefault="00914180" w:rsidP="009B1997">
      <w:pPr>
        <w:shd w:val="clear" w:color="auto" w:fill="FFFFFF"/>
        <w:spacing w:before="204" w:after="204" w:line="24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f) Öl-, Wasserstand und Reifendruck sind vom Mieter und dessen Erfüllungsgehilfen bei jedem Tanken zu kontrollieren. Vor Rückgabe ist das Fahrzeug voll zu tanken. Bei Nichterfüllung wird eine Tankgebühr in Höhe von 10,00 € zuzüglich der gesetzl. MwSt. erhoben. Dem Mieter wird nachgelassen einen geringeren Schaden nachzuweisen.</w:t>
      </w:r>
    </w:p>
    <w:p w:rsidR="00E66E1D" w:rsidRPr="0098335A" w:rsidRDefault="00914180" w:rsidP="009B1997">
      <w:pPr>
        <w:shd w:val="clear" w:color="auto" w:fill="FFFFFF"/>
        <w:spacing w:before="204" w:after="204" w:line="24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g) Bei eventuellen Reparaturen ist die nächste Spezialwerkstatt aufzusuchen. Reparaturaufträge dürfen nur bei unaufschiebbaren Maßnahmen zur Wiederherstellung der Betriebsbereitschaft erteilt werden. Vor Reparaturaufträgen über 100,00 Euro muss die Einwilligung des Vermieters vorliegen.</w:t>
      </w:r>
      <w:r w:rsidR="00E66E1D" w:rsidRPr="0098335A">
        <w:rPr>
          <w:rFonts w:eastAsia="Times New Roman" w:cstheme="minorHAnsi"/>
          <w:color w:val="000000"/>
          <w:sz w:val="24"/>
          <w:szCs w:val="24"/>
          <w:lang w:eastAsia="de-DE"/>
        </w:rPr>
        <w:t xml:space="preserve"> Der Mieter verpflichtet sich, den Mieter über alle Notwendigen Reparaturen im Voraus zu Informieren. Alle Kosten für Unfall- und sonstige Schäden, die nicht unter den Versicherungsschutz fallen, werden von Mieter getragen. </w:t>
      </w:r>
    </w:p>
    <w:p w:rsidR="00AE7004" w:rsidRPr="0098335A" w:rsidRDefault="00042A18" w:rsidP="006177AF">
      <w:pPr>
        <w:shd w:val="clear" w:color="auto" w:fill="FFFFFF"/>
        <w:spacing w:before="204" w:after="204" w:line="240" w:lineRule="atLeast"/>
        <w:textAlignment w:val="baseline"/>
        <w:rPr>
          <w:rFonts w:eastAsia="Times New Roman" w:cstheme="minorHAnsi"/>
          <w:b/>
          <w:color w:val="000000"/>
          <w:sz w:val="24"/>
          <w:szCs w:val="24"/>
          <w:lang w:eastAsia="de-DE"/>
        </w:rPr>
      </w:pPr>
      <w:r w:rsidRPr="0098335A">
        <w:rPr>
          <w:rFonts w:eastAsia="Times New Roman" w:cstheme="minorHAnsi"/>
          <w:b/>
          <w:color w:val="000000"/>
          <w:sz w:val="24"/>
          <w:szCs w:val="24"/>
          <w:lang w:eastAsia="de-DE"/>
        </w:rPr>
        <w:t>3.</w:t>
      </w:r>
      <w:r w:rsidR="00202F3F" w:rsidRPr="0098335A">
        <w:rPr>
          <w:rFonts w:eastAsia="Times New Roman" w:cstheme="minorHAnsi"/>
          <w:b/>
          <w:color w:val="000000"/>
          <w:sz w:val="24"/>
          <w:szCs w:val="24"/>
          <w:lang w:eastAsia="de-DE"/>
        </w:rPr>
        <w:t>Kündigung</w:t>
      </w:r>
    </w:p>
    <w:p w:rsidR="00202F3F" w:rsidRPr="0098335A" w:rsidRDefault="00B955DA" w:rsidP="006177AF">
      <w:pPr>
        <w:shd w:val="clear" w:color="auto" w:fill="FFFFFF"/>
        <w:spacing w:before="204" w:after="204" w:line="240" w:lineRule="atLeast"/>
        <w:textAlignment w:val="baseline"/>
        <w:rPr>
          <w:rFonts w:eastAsia="Times New Roman" w:cstheme="minorHAnsi"/>
          <w:b/>
          <w:color w:val="000000"/>
          <w:sz w:val="24"/>
          <w:szCs w:val="24"/>
          <w:lang w:eastAsia="de-DE"/>
        </w:rPr>
      </w:pPr>
      <w:r w:rsidRPr="0098335A">
        <w:rPr>
          <w:rFonts w:cstheme="minorHAnsi"/>
          <w:sz w:val="24"/>
          <w:szCs w:val="24"/>
        </w:rPr>
        <w:t xml:space="preserve">Die Parteien sind berechtigt, die Mietverträge entsprechend den gesetzlichen Bestimmungen zu kündigen. Die Vermieterin kann die Mietverträge außerordentlich fristlos aus wichtigem Grund kündigen. Als wichtiger Grund gilt insbesondere: </w:t>
      </w:r>
    </w:p>
    <w:p w:rsidR="00202F3F" w:rsidRPr="0098335A" w:rsidRDefault="00B955DA" w:rsidP="00914180">
      <w:pPr>
        <w:shd w:val="clear" w:color="auto" w:fill="FFFFFF"/>
        <w:spacing w:before="204" w:after="204" w:line="396" w:lineRule="atLeast"/>
        <w:textAlignment w:val="baseline"/>
        <w:rPr>
          <w:rFonts w:cstheme="minorHAnsi"/>
          <w:sz w:val="24"/>
          <w:szCs w:val="24"/>
        </w:rPr>
      </w:pPr>
      <w:r w:rsidRPr="0098335A">
        <w:rPr>
          <w:rFonts w:cstheme="minorHAnsi"/>
          <w:sz w:val="24"/>
          <w:szCs w:val="24"/>
        </w:rPr>
        <w:sym w:font="Symbol" w:char="F0B7"/>
      </w:r>
      <w:r w:rsidRPr="0098335A">
        <w:rPr>
          <w:rFonts w:cstheme="minorHAnsi"/>
          <w:sz w:val="24"/>
          <w:szCs w:val="24"/>
        </w:rPr>
        <w:t xml:space="preserve"> erhebliche Verschlechterung der Vermögensverhältnisse des Mieters </w:t>
      </w:r>
    </w:p>
    <w:p w:rsidR="00202F3F" w:rsidRPr="0098335A" w:rsidRDefault="00B955DA" w:rsidP="00914180">
      <w:pPr>
        <w:shd w:val="clear" w:color="auto" w:fill="FFFFFF"/>
        <w:spacing w:before="204" w:after="204" w:line="396" w:lineRule="atLeast"/>
        <w:textAlignment w:val="baseline"/>
        <w:rPr>
          <w:rFonts w:cstheme="minorHAnsi"/>
          <w:sz w:val="24"/>
          <w:szCs w:val="24"/>
        </w:rPr>
      </w:pPr>
      <w:r w:rsidRPr="0098335A">
        <w:rPr>
          <w:rFonts w:cstheme="minorHAnsi"/>
          <w:sz w:val="24"/>
          <w:szCs w:val="24"/>
        </w:rPr>
        <w:sym w:font="Symbol" w:char="F0B7"/>
      </w:r>
      <w:r w:rsidRPr="0098335A">
        <w:rPr>
          <w:rFonts w:cstheme="minorHAnsi"/>
          <w:sz w:val="24"/>
          <w:szCs w:val="24"/>
        </w:rPr>
        <w:t xml:space="preserve"> nicht eingelöste Bankeinzüge / - Schecks, </w:t>
      </w:r>
    </w:p>
    <w:p w:rsidR="00202F3F" w:rsidRPr="0098335A" w:rsidRDefault="00B955DA" w:rsidP="00914180">
      <w:pPr>
        <w:shd w:val="clear" w:color="auto" w:fill="FFFFFF"/>
        <w:spacing w:before="204" w:after="204" w:line="396" w:lineRule="atLeast"/>
        <w:textAlignment w:val="baseline"/>
        <w:rPr>
          <w:rFonts w:cstheme="minorHAnsi"/>
          <w:sz w:val="24"/>
          <w:szCs w:val="24"/>
        </w:rPr>
      </w:pPr>
      <w:r w:rsidRPr="0098335A">
        <w:rPr>
          <w:rFonts w:cstheme="minorHAnsi"/>
          <w:sz w:val="24"/>
          <w:szCs w:val="24"/>
        </w:rPr>
        <w:sym w:font="Symbol" w:char="F0B7"/>
      </w:r>
      <w:r w:rsidRPr="0098335A">
        <w:rPr>
          <w:rFonts w:cstheme="minorHAnsi"/>
          <w:sz w:val="24"/>
          <w:szCs w:val="24"/>
        </w:rPr>
        <w:t xml:space="preserve"> gegen den Mieter gerichtete Zwangsvollstreckungsmaßnahmen, </w:t>
      </w:r>
    </w:p>
    <w:p w:rsidR="00202F3F" w:rsidRPr="0098335A" w:rsidRDefault="00B955DA" w:rsidP="00914180">
      <w:pPr>
        <w:shd w:val="clear" w:color="auto" w:fill="FFFFFF"/>
        <w:spacing w:before="204" w:after="204" w:line="396" w:lineRule="atLeast"/>
        <w:textAlignment w:val="baseline"/>
        <w:rPr>
          <w:rFonts w:cstheme="minorHAnsi"/>
          <w:sz w:val="24"/>
          <w:szCs w:val="24"/>
        </w:rPr>
      </w:pPr>
      <w:r w:rsidRPr="0098335A">
        <w:rPr>
          <w:rFonts w:cstheme="minorHAnsi"/>
          <w:sz w:val="24"/>
          <w:szCs w:val="24"/>
        </w:rPr>
        <w:sym w:font="Symbol" w:char="F0B7"/>
      </w:r>
      <w:r w:rsidRPr="0098335A">
        <w:rPr>
          <w:rFonts w:cstheme="minorHAnsi"/>
          <w:sz w:val="24"/>
          <w:szCs w:val="24"/>
        </w:rPr>
        <w:t xml:space="preserve"> mangelnde Pflege des Fahrzeuges, </w:t>
      </w:r>
    </w:p>
    <w:p w:rsidR="00E66E1D" w:rsidRPr="0098335A" w:rsidRDefault="00B955DA" w:rsidP="00914180">
      <w:pPr>
        <w:shd w:val="clear" w:color="auto" w:fill="FFFFFF"/>
        <w:spacing w:before="204" w:after="204" w:line="396" w:lineRule="atLeast"/>
        <w:textAlignment w:val="baseline"/>
        <w:rPr>
          <w:rFonts w:cstheme="minorHAnsi"/>
          <w:sz w:val="24"/>
          <w:szCs w:val="24"/>
        </w:rPr>
      </w:pPr>
      <w:r w:rsidRPr="0098335A">
        <w:rPr>
          <w:rFonts w:cstheme="minorHAnsi"/>
          <w:sz w:val="24"/>
          <w:szCs w:val="24"/>
        </w:rPr>
        <w:sym w:font="Symbol" w:char="F0B7"/>
      </w:r>
      <w:r w:rsidRPr="0098335A">
        <w:rPr>
          <w:rFonts w:cstheme="minorHAnsi"/>
          <w:sz w:val="24"/>
          <w:szCs w:val="24"/>
        </w:rPr>
        <w:t xml:space="preserve"> unsachgemäßer und unrechtmäßiger Gebrauch,</w:t>
      </w:r>
    </w:p>
    <w:p w:rsidR="00202F3F" w:rsidRPr="0098335A" w:rsidRDefault="00202F3F" w:rsidP="00914180">
      <w:pPr>
        <w:shd w:val="clear" w:color="auto" w:fill="FFFFFF"/>
        <w:spacing w:before="204" w:after="204" w:line="396" w:lineRule="atLeast"/>
        <w:textAlignment w:val="baseline"/>
        <w:rPr>
          <w:rFonts w:cstheme="minorHAnsi"/>
          <w:sz w:val="24"/>
          <w:szCs w:val="24"/>
        </w:rPr>
      </w:pPr>
      <w:r w:rsidRPr="0098335A">
        <w:rPr>
          <w:rFonts w:cstheme="minorHAnsi"/>
          <w:sz w:val="24"/>
          <w:szCs w:val="24"/>
        </w:rPr>
        <w:sym w:font="Symbol" w:char="F0B7"/>
      </w:r>
      <w:r w:rsidRPr="0098335A">
        <w:rPr>
          <w:rFonts w:cstheme="minorHAnsi"/>
          <w:sz w:val="24"/>
          <w:szCs w:val="24"/>
        </w:rPr>
        <w:t xml:space="preserve"> Missachtung der Vorschriften über den Einsatz von Kraftfahrzeugen im Güterkraftverkehr, </w:t>
      </w:r>
    </w:p>
    <w:p w:rsidR="00202F3F" w:rsidRPr="0098335A" w:rsidRDefault="00202F3F" w:rsidP="00EA53D9">
      <w:pPr>
        <w:shd w:val="clear" w:color="auto" w:fill="FFFFFF"/>
        <w:spacing w:before="204" w:after="204" w:line="240" w:lineRule="atLeast"/>
        <w:textAlignment w:val="baseline"/>
        <w:rPr>
          <w:rFonts w:cstheme="minorHAnsi"/>
          <w:sz w:val="24"/>
          <w:szCs w:val="24"/>
        </w:rPr>
      </w:pPr>
      <w:r w:rsidRPr="0098335A">
        <w:rPr>
          <w:rFonts w:cstheme="minorHAnsi"/>
          <w:sz w:val="24"/>
          <w:szCs w:val="24"/>
        </w:rPr>
        <w:lastRenderedPageBreak/>
        <w:sym w:font="Symbol" w:char="F0B7"/>
      </w:r>
      <w:r w:rsidRPr="0098335A">
        <w:rPr>
          <w:rFonts w:cstheme="minorHAnsi"/>
          <w:sz w:val="24"/>
          <w:szCs w:val="24"/>
        </w:rPr>
        <w:t xml:space="preserve"> die Unzumutbarkeit der Fortsetzung des Mietvertrages. z.B. wegen zu hoher Schadensquote. 2. Sofern zwischen Vermieterin und Mieter mehrere Mietverträge bestehen und die Vermieterin zur außerordentlichen fristlosen Kündigung eines Mietvertrages aus wichtigem Grund berechtigt ist, kann sie auch die anderen Mietverträge außerordentlich fristlos kündigen, falls ihr die Aufrechterhaltung auch der weiteren Mietverträge aufgrund grob treuwidrigen Verhaltens des Mieters nicht zumutbar ist. Dies ist insbesondere der Fall, falls der Mieter </w:t>
      </w:r>
    </w:p>
    <w:p w:rsidR="00202F3F" w:rsidRPr="0098335A" w:rsidRDefault="00202F3F" w:rsidP="00914180">
      <w:pPr>
        <w:shd w:val="clear" w:color="auto" w:fill="FFFFFF"/>
        <w:spacing w:before="204" w:after="204" w:line="396" w:lineRule="atLeast"/>
        <w:textAlignment w:val="baseline"/>
        <w:rPr>
          <w:rFonts w:cstheme="minorHAnsi"/>
          <w:sz w:val="24"/>
          <w:szCs w:val="24"/>
        </w:rPr>
      </w:pPr>
      <w:r w:rsidRPr="0098335A">
        <w:rPr>
          <w:rFonts w:cstheme="minorHAnsi"/>
          <w:sz w:val="24"/>
          <w:szCs w:val="24"/>
        </w:rPr>
        <w:sym w:font="Symbol" w:char="F0B7"/>
      </w:r>
      <w:r w:rsidRPr="0098335A">
        <w:rPr>
          <w:rFonts w:cstheme="minorHAnsi"/>
          <w:sz w:val="24"/>
          <w:szCs w:val="24"/>
        </w:rPr>
        <w:t xml:space="preserve"> ein Mietfahrzeug vorsätzlich beschädigt; </w:t>
      </w:r>
    </w:p>
    <w:p w:rsidR="00202F3F" w:rsidRPr="0098335A" w:rsidRDefault="00202F3F" w:rsidP="00EA53D9">
      <w:pPr>
        <w:shd w:val="clear" w:color="auto" w:fill="FFFFFF"/>
        <w:spacing w:before="204" w:after="204" w:line="240" w:lineRule="atLeast"/>
        <w:textAlignment w:val="baseline"/>
        <w:rPr>
          <w:rFonts w:cstheme="minorHAnsi"/>
          <w:sz w:val="24"/>
          <w:szCs w:val="24"/>
        </w:rPr>
      </w:pPr>
      <w:r w:rsidRPr="0098335A">
        <w:rPr>
          <w:rFonts w:cstheme="minorHAnsi"/>
          <w:sz w:val="24"/>
          <w:szCs w:val="24"/>
        </w:rPr>
        <w:sym w:font="Symbol" w:char="F0B7"/>
      </w:r>
      <w:r w:rsidRPr="0098335A">
        <w:rPr>
          <w:rFonts w:cstheme="minorHAnsi"/>
          <w:sz w:val="24"/>
          <w:szCs w:val="24"/>
        </w:rPr>
        <w:t xml:space="preserve"> der Vermieterin einen am Mietfahrzeug entstandenen Schaden schuldhaft verschweigt oder einen solchen zu verbergen versucht; </w:t>
      </w:r>
    </w:p>
    <w:p w:rsidR="003120D5" w:rsidRPr="0098335A" w:rsidRDefault="00202F3F" w:rsidP="003120D5">
      <w:pPr>
        <w:shd w:val="clear" w:color="auto" w:fill="FFFFFF"/>
        <w:spacing w:before="204" w:after="204" w:line="396" w:lineRule="atLeast"/>
        <w:textAlignment w:val="baseline"/>
        <w:rPr>
          <w:rFonts w:cstheme="minorHAnsi"/>
          <w:sz w:val="24"/>
          <w:szCs w:val="24"/>
        </w:rPr>
      </w:pPr>
      <w:r w:rsidRPr="0098335A">
        <w:rPr>
          <w:rFonts w:cstheme="minorHAnsi"/>
          <w:sz w:val="24"/>
          <w:szCs w:val="24"/>
        </w:rPr>
        <w:sym w:font="Symbol" w:char="F0B7"/>
      </w:r>
      <w:r w:rsidRPr="0098335A">
        <w:rPr>
          <w:rFonts w:cstheme="minorHAnsi"/>
          <w:sz w:val="24"/>
          <w:szCs w:val="24"/>
        </w:rPr>
        <w:t xml:space="preserve"> der Vermieterin vorsätzlich einen Schaden zufügt; </w:t>
      </w:r>
    </w:p>
    <w:p w:rsidR="00162678" w:rsidRPr="0098335A" w:rsidRDefault="00202F3F" w:rsidP="00162678">
      <w:pPr>
        <w:shd w:val="clear" w:color="auto" w:fill="FFFFFF"/>
        <w:spacing w:before="204" w:after="204" w:line="240" w:lineRule="atLeast"/>
        <w:textAlignment w:val="baseline"/>
        <w:rPr>
          <w:rFonts w:eastAsia="Times New Roman" w:cstheme="minorHAnsi"/>
          <w:bCs/>
          <w:color w:val="000000"/>
          <w:sz w:val="24"/>
          <w:szCs w:val="24"/>
          <w:bdr w:val="none" w:sz="0" w:space="0" w:color="auto" w:frame="1"/>
          <w:lang w:eastAsia="de-DE"/>
        </w:rPr>
      </w:pPr>
      <w:r w:rsidRPr="0098335A">
        <w:rPr>
          <w:rFonts w:cstheme="minorHAnsi"/>
          <w:sz w:val="24"/>
          <w:szCs w:val="24"/>
        </w:rPr>
        <w:sym w:font="Symbol" w:char="F0B7"/>
      </w:r>
      <w:r w:rsidRPr="0098335A">
        <w:rPr>
          <w:rFonts w:cstheme="minorHAnsi"/>
          <w:sz w:val="24"/>
          <w:szCs w:val="24"/>
        </w:rPr>
        <w:t xml:space="preserve"> mit Mietzahlungen in Gesamthöhe von wenigstens einer Wochenmiete mehr als fünf Bankarbeitstage im Verzug ist; </w:t>
      </w:r>
    </w:p>
    <w:p w:rsidR="00202F3F" w:rsidRPr="0098335A" w:rsidRDefault="00202F3F" w:rsidP="00EA53D9">
      <w:pPr>
        <w:shd w:val="clear" w:color="auto" w:fill="FFFFFF"/>
        <w:spacing w:before="204" w:after="204" w:line="240" w:lineRule="atLeast"/>
        <w:textAlignment w:val="baseline"/>
        <w:rPr>
          <w:rFonts w:cstheme="minorHAnsi"/>
          <w:sz w:val="24"/>
          <w:szCs w:val="24"/>
        </w:rPr>
      </w:pPr>
      <w:r w:rsidRPr="0098335A">
        <w:rPr>
          <w:rFonts w:cstheme="minorHAnsi"/>
          <w:sz w:val="24"/>
          <w:szCs w:val="24"/>
        </w:rPr>
        <w:sym w:font="Symbol" w:char="F0B7"/>
      </w:r>
      <w:r w:rsidRPr="0098335A">
        <w:rPr>
          <w:rFonts w:cstheme="minorHAnsi"/>
          <w:sz w:val="24"/>
          <w:szCs w:val="24"/>
        </w:rPr>
        <w:t xml:space="preserve"> ein Mietfahrzeug bei der oder zur Begehung vorsätzlicher Straftaten nutzt. 3. Kündigt die Vermieterin einen Mietvertrag, ist der Mieter verpflichtet, die Fahrzeuge samt Fahrzeugpapieren, sämtlichem Zubehör und aller Fahrzeugschlüssel unverzüglich an die Vermieterin herauszugeben.</w:t>
      </w:r>
    </w:p>
    <w:p w:rsidR="00202F3F" w:rsidRPr="0098335A" w:rsidRDefault="00042A18" w:rsidP="00914180">
      <w:pPr>
        <w:shd w:val="clear" w:color="auto" w:fill="FFFFFF"/>
        <w:spacing w:before="204" w:after="204" w:line="396" w:lineRule="atLeast"/>
        <w:textAlignment w:val="baseline"/>
        <w:rPr>
          <w:rFonts w:cstheme="minorHAnsi"/>
          <w:b/>
          <w:sz w:val="24"/>
          <w:szCs w:val="24"/>
        </w:rPr>
      </w:pPr>
      <w:r w:rsidRPr="0098335A">
        <w:rPr>
          <w:rFonts w:cstheme="minorHAnsi"/>
          <w:b/>
          <w:sz w:val="24"/>
          <w:szCs w:val="24"/>
        </w:rPr>
        <w:t>4.</w:t>
      </w:r>
      <w:r w:rsidR="00202F3F" w:rsidRPr="0098335A">
        <w:rPr>
          <w:rFonts w:cstheme="minorHAnsi"/>
          <w:b/>
          <w:sz w:val="24"/>
          <w:szCs w:val="24"/>
        </w:rPr>
        <w:t>Langzeitmiete</w:t>
      </w:r>
    </w:p>
    <w:p w:rsidR="00202F3F" w:rsidRPr="0098335A" w:rsidRDefault="00202F3F" w:rsidP="00EA53D9">
      <w:pPr>
        <w:shd w:val="clear" w:color="auto" w:fill="FFFFFF"/>
        <w:spacing w:before="204" w:after="204" w:line="240" w:lineRule="atLeast"/>
        <w:textAlignment w:val="baseline"/>
        <w:rPr>
          <w:rFonts w:cstheme="minorHAnsi"/>
          <w:sz w:val="24"/>
          <w:szCs w:val="24"/>
        </w:rPr>
      </w:pPr>
      <w:r w:rsidRPr="0098335A">
        <w:rPr>
          <w:rFonts w:cstheme="minorHAnsi"/>
          <w:sz w:val="24"/>
          <w:szCs w:val="24"/>
        </w:rPr>
        <w:t>Bei Langzeitmieten (Mieten mit einer verein</w:t>
      </w:r>
      <w:r w:rsidR="000168C4" w:rsidRPr="0098335A">
        <w:rPr>
          <w:rFonts w:cstheme="minorHAnsi"/>
          <w:sz w:val="24"/>
          <w:szCs w:val="24"/>
        </w:rPr>
        <w:t>barten Mietdauer von mehr als 30</w:t>
      </w:r>
      <w:r w:rsidRPr="0098335A">
        <w:rPr>
          <w:rFonts w:cstheme="minorHAnsi"/>
          <w:sz w:val="24"/>
          <w:szCs w:val="24"/>
        </w:rPr>
        <w:t xml:space="preserve"> Tagen) gilt zusätzlich dieses Abschnitts J folgendes: Der Mieter ist verpflichtet, das Fahrzeug im Falle der Erreichung des im Mietvertrag angegebenen zulässigen Kilometerstandes bereits vor Ablauf der vereinbarten Mietzeit zurückzugeben. Für den Fall, dass der Mieter den im Mietvertrag angegebenen zulässigen Kilometerstand um mehr als 100 km überschreitet und/oder das Fahrzeug nach dem im Mietvertrag angegebenen Datum zurückgibt, ist er zur Zahlung einer Vertragsstrafe in Höhe von EUR </w:t>
      </w:r>
      <w:r w:rsidR="00FE5355" w:rsidRPr="0098335A">
        <w:rPr>
          <w:rFonts w:cstheme="minorHAnsi"/>
          <w:sz w:val="24"/>
          <w:szCs w:val="24"/>
        </w:rPr>
        <w:t>65</w:t>
      </w:r>
      <w:r w:rsidRPr="0098335A">
        <w:rPr>
          <w:rFonts w:cstheme="minorHAnsi"/>
          <w:sz w:val="24"/>
          <w:szCs w:val="24"/>
        </w:rPr>
        <w:t>0,- verpflichtet; dies gilt nicht, soweit der Mieter nachweist, dass dem Vermieter kein oder ein geringerer Schaden entstanden ist. Bei Erreichung des im Mietvertrag angegebenen Kilometerstandes vor Ablauf der vereinbarten Mietzeit erhält der Mieter bei Rückgabe des Fahrzeugs für die restliche Mietdauer ein gleichwertiges Ersatzfahrzeug.</w:t>
      </w:r>
    </w:p>
    <w:p w:rsidR="00FE5355" w:rsidRPr="0098335A" w:rsidRDefault="000C79F8" w:rsidP="00FE5355">
      <w:pPr>
        <w:shd w:val="clear" w:color="auto" w:fill="FFFFFF"/>
        <w:spacing w:before="204" w:after="204" w:line="240" w:lineRule="atLeast"/>
        <w:textAlignment w:val="baseline"/>
        <w:rPr>
          <w:rFonts w:eastAsia="Times New Roman" w:cstheme="minorHAnsi"/>
          <w:color w:val="000000"/>
          <w:sz w:val="20"/>
          <w:szCs w:val="20"/>
          <w:lang w:eastAsia="de-DE"/>
        </w:rPr>
      </w:pPr>
      <w:r w:rsidRPr="0098335A">
        <w:rPr>
          <w:rFonts w:eastAsia="Times New Roman" w:cstheme="minorHAnsi"/>
          <w:bCs/>
          <w:color w:val="000000"/>
          <w:sz w:val="20"/>
          <w:szCs w:val="20"/>
          <w:bdr w:val="none" w:sz="0" w:space="0" w:color="auto" w:frame="1"/>
          <w:lang w:eastAsia="de-DE"/>
        </w:rPr>
        <w:t>-5- Version 24072018</w:t>
      </w:r>
    </w:p>
    <w:p w:rsidR="00E66E1D" w:rsidRPr="0098335A" w:rsidRDefault="006C69AB" w:rsidP="00FE5355">
      <w:pPr>
        <w:shd w:val="clear" w:color="auto" w:fill="FFFFFF"/>
        <w:spacing w:before="204" w:after="204" w:line="240" w:lineRule="atLeast"/>
        <w:textAlignment w:val="baseline"/>
        <w:rPr>
          <w:rFonts w:eastAsia="Times New Roman" w:cstheme="minorHAnsi"/>
          <w:color w:val="000000"/>
          <w:sz w:val="20"/>
          <w:szCs w:val="20"/>
          <w:lang w:eastAsia="de-DE"/>
        </w:rPr>
      </w:pPr>
      <w:r w:rsidRPr="0098335A">
        <w:rPr>
          <w:rFonts w:eastAsia="Times New Roman" w:cstheme="minorHAnsi"/>
          <w:b/>
          <w:color w:val="000000"/>
          <w:sz w:val="24"/>
          <w:szCs w:val="24"/>
          <w:lang w:eastAsia="de-DE"/>
        </w:rPr>
        <w:t>5</w:t>
      </w:r>
      <w:r w:rsidR="00E66E1D" w:rsidRPr="0098335A">
        <w:rPr>
          <w:rFonts w:eastAsia="Times New Roman" w:cstheme="minorHAnsi"/>
          <w:b/>
          <w:color w:val="000000"/>
          <w:sz w:val="24"/>
          <w:szCs w:val="24"/>
          <w:lang w:eastAsia="de-DE"/>
        </w:rPr>
        <w:t>.Mietdauer</w:t>
      </w:r>
    </w:p>
    <w:p w:rsidR="00E66E1D" w:rsidRPr="0098335A" w:rsidRDefault="00E66E1D" w:rsidP="00EA53D9">
      <w:pPr>
        <w:shd w:val="clear" w:color="auto" w:fill="FFFFFF"/>
        <w:spacing w:before="204" w:after="204" w:line="24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a) Der Mieter verpflichtet sich, den Mietgegenstand mit einem Übergabe</w:t>
      </w:r>
      <w:r w:rsidR="00C14BB0">
        <w:rPr>
          <w:rFonts w:eastAsia="Times New Roman" w:cstheme="minorHAnsi"/>
          <w:color w:val="000000"/>
          <w:sz w:val="24"/>
          <w:szCs w:val="24"/>
          <w:lang w:eastAsia="de-DE"/>
        </w:rPr>
        <w:t xml:space="preserve"> T</w:t>
      </w:r>
      <w:r w:rsidRPr="0098335A">
        <w:rPr>
          <w:rFonts w:eastAsia="Times New Roman" w:cstheme="minorHAnsi"/>
          <w:color w:val="000000"/>
          <w:sz w:val="24"/>
          <w:szCs w:val="24"/>
          <w:lang w:eastAsia="de-DE"/>
        </w:rPr>
        <w:t xml:space="preserve">ag festgelegten Tankinhalt (Treibstoff + Zusatzstoff ((Add Blue)) zurückgegeben. Mindermengen werden den Mieter mit jeweils gültigen Kraftstoffpreis des Vermieters in Rechnung gestellt. </w:t>
      </w:r>
    </w:p>
    <w:p w:rsidR="00914180" w:rsidRPr="0098335A" w:rsidRDefault="00E66E1D" w:rsidP="00EA53D9">
      <w:pPr>
        <w:shd w:val="clear" w:color="auto" w:fill="FFFFFF"/>
        <w:spacing w:before="204" w:after="204" w:line="24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b)</w:t>
      </w:r>
      <w:r w:rsidR="00914180" w:rsidRPr="0098335A">
        <w:rPr>
          <w:rFonts w:eastAsia="Times New Roman" w:cstheme="minorHAnsi"/>
          <w:color w:val="000000"/>
          <w:sz w:val="24"/>
          <w:szCs w:val="24"/>
          <w:lang w:eastAsia="de-DE"/>
        </w:rPr>
        <w:t>Der Fahrer des Mietfahrzeuges muss im Besitz einer für das Fahrzeug gültigen Fahrerlaubnis sein, die von jedem Fahrer auf Verlangen des Vermieters nachzuweisen ist.</w:t>
      </w:r>
      <w:r w:rsidR="00983012" w:rsidRPr="0098335A">
        <w:rPr>
          <w:rFonts w:cstheme="minorHAnsi"/>
          <w:sz w:val="24"/>
          <w:szCs w:val="24"/>
        </w:rPr>
        <w:t xml:space="preserve"> Der Mieter versichert ausdrücklich, dass er bei Abschluss der Mietverträge im Besitz einer gültigen Fahrerlaubnis ist. Er verpflichtet sich, die Vermieterin über alle Änderungen, hinsichtlich seiner Fahrerlaubnis, seiner Anschrift, in seiner im Master Agreement benannten Kreditkarte bis zum Abschluss des jeweiligen Folgemietvertrages in Kenntnis zu setzen.</w:t>
      </w:r>
    </w:p>
    <w:p w:rsidR="00914180" w:rsidRPr="0098335A" w:rsidRDefault="00E66E1D" w:rsidP="00EA53D9">
      <w:pPr>
        <w:shd w:val="clear" w:color="auto" w:fill="FFFFFF"/>
        <w:spacing w:before="204" w:after="204" w:line="24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lastRenderedPageBreak/>
        <w:t>c</w:t>
      </w:r>
      <w:r w:rsidR="00914180" w:rsidRPr="0098335A">
        <w:rPr>
          <w:rFonts w:eastAsia="Times New Roman" w:cstheme="minorHAnsi"/>
          <w:color w:val="000000"/>
          <w:sz w:val="24"/>
          <w:szCs w:val="24"/>
          <w:lang w:eastAsia="de-DE"/>
        </w:rPr>
        <w:t>) Dem Mieter wird für den Mietzeitraum die Zulassungsbescheinigung Teil I (Fahrzeugschein) im Original überlassen. Ist die Zulassungsbescheinigung Teil I bei der Mietwagenrückgabe verlustig, trägt der Mieter die Kosten der Wiederbeschaffung. Für die Wiederbeschaffung werden 150,00 Euro zzgl. der gesetzl. MwSt. berechnet. Dem Mieter wird nachgelassen einen geringeren Schaden nachzuweisen.</w:t>
      </w:r>
    </w:p>
    <w:p w:rsidR="00E66E1D" w:rsidRPr="0098335A" w:rsidRDefault="00E66E1D" w:rsidP="00EA53D9">
      <w:pPr>
        <w:shd w:val="clear" w:color="auto" w:fill="FFFFFF"/>
        <w:spacing w:before="204" w:after="204" w:line="24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d) Anfallende GEZ – Gebühren sowie Ordnungswidrigkeiten sind von Mieter zu tragen. Für die Bearbeitung von Ordnungswidrigkeiten wird dem Mieter eine Bea</w:t>
      </w:r>
      <w:r w:rsidR="002D5340" w:rsidRPr="0098335A">
        <w:rPr>
          <w:rFonts w:eastAsia="Times New Roman" w:cstheme="minorHAnsi"/>
          <w:color w:val="000000"/>
          <w:sz w:val="24"/>
          <w:szCs w:val="24"/>
          <w:lang w:eastAsia="de-DE"/>
        </w:rPr>
        <w:t xml:space="preserve">rbeitungspauschale von </w:t>
      </w:r>
      <w:proofErr w:type="spellStart"/>
      <w:r w:rsidR="002D5340" w:rsidRPr="0098335A">
        <w:rPr>
          <w:rFonts w:eastAsia="Times New Roman" w:cstheme="minorHAnsi"/>
          <w:color w:val="000000"/>
          <w:sz w:val="24"/>
          <w:szCs w:val="24"/>
          <w:lang w:eastAsia="de-DE"/>
        </w:rPr>
        <w:t>i.H.v</w:t>
      </w:r>
      <w:proofErr w:type="spellEnd"/>
      <w:r w:rsidR="002D5340" w:rsidRPr="0098335A">
        <w:rPr>
          <w:rFonts w:eastAsia="Times New Roman" w:cstheme="minorHAnsi"/>
          <w:color w:val="000000"/>
          <w:sz w:val="24"/>
          <w:szCs w:val="24"/>
          <w:lang w:eastAsia="de-DE"/>
        </w:rPr>
        <w:t>. 19</w:t>
      </w:r>
      <w:r w:rsidR="00310579" w:rsidRPr="0098335A">
        <w:rPr>
          <w:rFonts w:eastAsia="Times New Roman" w:cstheme="minorHAnsi"/>
          <w:color w:val="000000"/>
          <w:sz w:val="24"/>
          <w:szCs w:val="24"/>
          <w:lang w:eastAsia="de-DE"/>
        </w:rPr>
        <w:t>,5</w:t>
      </w:r>
      <w:r w:rsidRPr="0098335A">
        <w:rPr>
          <w:rFonts w:eastAsia="Times New Roman" w:cstheme="minorHAnsi"/>
          <w:color w:val="000000"/>
          <w:sz w:val="24"/>
          <w:szCs w:val="24"/>
          <w:lang w:eastAsia="de-DE"/>
        </w:rPr>
        <w:t xml:space="preserve">0 € je Ordnungswidrigkeit in Rechnung gestellt. Pro Mehrkilometer werden 0,19 € netto berechnet. </w:t>
      </w:r>
    </w:p>
    <w:p w:rsidR="00E66E1D" w:rsidRPr="0098335A" w:rsidRDefault="00E66E1D" w:rsidP="00EA53D9">
      <w:pPr>
        <w:shd w:val="clear" w:color="auto" w:fill="FFFFFF"/>
        <w:spacing w:before="204" w:after="204" w:line="24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e] Der Vermieter trägt die Kosten für die Haftpflichtversicherung und die gesetzlichen Steuern. Das Fahrzeug ist Vollkaskoversichert mit einer</w:t>
      </w:r>
      <w:r w:rsidR="000168C4" w:rsidRPr="0098335A">
        <w:rPr>
          <w:rFonts w:eastAsia="Times New Roman" w:cstheme="minorHAnsi"/>
          <w:color w:val="000000"/>
          <w:sz w:val="24"/>
          <w:szCs w:val="24"/>
          <w:lang w:eastAsia="de-DE"/>
        </w:rPr>
        <w:t xml:space="preserve"> Selbstbeteiligung von </w:t>
      </w:r>
      <w:proofErr w:type="spellStart"/>
      <w:r w:rsidR="000168C4" w:rsidRPr="0098335A">
        <w:rPr>
          <w:rFonts w:eastAsia="Times New Roman" w:cstheme="minorHAnsi"/>
          <w:color w:val="000000"/>
          <w:sz w:val="24"/>
          <w:szCs w:val="24"/>
          <w:lang w:eastAsia="de-DE"/>
        </w:rPr>
        <w:t>i.H.v</w:t>
      </w:r>
      <w:proofErr w:type="spellEnd"/>
      <w:r w:rsidR="000168C4" w:rsidRPr="0098335A">
        <w:rPr>
          <w:rFonts w:eastAsia="Times New Roman" w:cstheme="minorHAnsi"/>
          <w:color w:val="000000"/>
          <w:sz w:val="24"/>
          <w:szCs w:val="24"/>
          <w:lang w:eastAsia="de-DE"/>
        </w:rPr>
        <w:t>. 20</w:t>
      </w:r>
      <w:r w:rsidRPr="0098335A">
        <w:rPr>
          <w:rFonts w:eastAsia="Times New Roman" w:cstheme="minorHAnsi"/>
          <w:color w:val="000000"/>
          <w:sz w:val="24"/>
          <w:szCs w:val="24"/>
          <w:lang w:eastAsia="de-DE"/>
        </w:rPr>
        <w:t>00,00 € und die Selbstbeteili</w:t>
      </w:r>
      <w:r w:rsidR="00522E17" w:rsidRPr="0098335A">
        <w:rPr>
          <w:rFonts w:eastAsia="Times New Roman" w:cstheme="minorHAnsi"/>
          <w:color w:val="000000"/>
          <w:sz w:val="24"/>
          <w:szCs w:val="24"/>
          <w:lang w:eastAsia="de-DE"/>
        </w:rPr>
        <w:t>gung in der Haftplicht beträgt 25</w:t>
      </w:r>
      <w:r w:rsidRPr="0098335A">
        <w:rPr>
          <w:rFonts w:eastAsia="Times New Roman" w:cstheme="minorHAnsi"/>
          <w:color w:val="000000"/>
          <w:sz w:val="24"/>
          <w:szCs w:val="24"/>
          <w:lang w:eastAsia="de-DE"/>
        </w:rPr>
        <w:t xml:space="preserve">00,00€. Bei Diebstahl oder Totalschaden gilt eine Selbstbeteiligung </w:t>
      </w:r>
      <w:proofErr w:type="spellStart"/>
      <w:r w:rsidRPr="0098335A">
        <w:rPr>
          <w:rFonts w:eastAsia="Times New Roman" w:cstheme="minorHAnsi"/>
          <w:color w:val="000000"/>
          <w:sz w:val="24"/>
          <w:szCs w:val="24"/>
          <w:lang w:eastAsia="de-DE"/>
        </w:rPr>
        <w:t>i.H.v</w:t>
      </w:r>
      <w:proofErr w:type="spellEnd"/>
      <w:r w:rsidRPr="0098335A">
        <w:rPr>
          <w:rFonts w:eastAsia="Times New Roman" w:cstheme="minorHAnsi"/>
          <w:color w:val="000000"/>
          <w:sz w:val="24"/>
          <w:szCs w:val="24"/>
          <w:lang w:eastAsia="de-DE"/>
        </w:rPr>
        <w:t xml:space="preserve">. </w:t>
      </w:r>
      <w:r w:rsidR="00522E17" w:rsidRPr="0098335A">
        <w:rPr>
          <w:rFonts w:eastAsia="Times New Roman" w:cstheme="minorHAnsi"/>
          <w:color w:val="000000"/>
          <w:sz w:val="24"/>
          <w:szCs w:val="24"/>
          <w:lang w:eastAsia="de-DE"/>
        </w:rPr>
        <w:t>75</w:t>
      </w:r>
      <w:r w:rsidRPr="0098335A">
        <w:rPr>
          <w:rFonts w:eastAsia="Times New Roman" w:cstheme="minorHAnsi"/>
          <w:color w:val="000000"/>
          <w:sz w:val="24"/>
          <w:szCs w:val="24"/>
          <w:lang w:eastAsia="de-DE"/>
        </w:rPr>
        <w:t>00,00€. Die Selbstbeteiligung versteht sich je Schadensfall und ist vom Mieter zu tragen.</w:t>
      </w:r>
    </w:p>
    <w:p w:rsidR="00E66E1D" w:rsidRPr="0098335A" w:rsidRDefault="00E66E1D" w:rsidP="00EA53D9">
      <w:pPr>
        <w:shd w:val="clear" w:color="auto" w:fill="FFFFFF"/>
        <w:spacing w:before="204" w:after="204" w:line="24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f) Mitnahmestap</w:t>
      </w:r>
      <w:r w:rsidR="00C14BB0">
        <w:rPr>
          <w:rFonts w:eastAsia="Times New Roman" w:cstheme="minorHAnsi"/>
          <w:color w:val="000000"/>
          <w:sz w:val="24"/>
          <w:szCs w:val="24"/>
          <w:lang w:eastAsia="de-DE"/>
        </w:rPr>
        <w:t xml:space="preserve">ler sind während der </w:t>
      </w:r>
      <w:proofErr w:type="spellStart"/>
      <w:r w:rsidR="00C14BB0">
        <w:rPr>
          <w:rFonts w:eastAsia="Times New Roman" w:cstheme="minorHAnsi"/>
          <w:color w:val="000000"/>
          <w:sz w:val="24"/>
          <w:szCs w:val="24"/>
          <w:lang w:eastAsia="de-DE"/>
        </w:rPr>
        <w:t>Be</w:t>
      </w:r>
      <w:proofErr w:type="spellEnd"/>
      <w:r w:rsidR="00C14BB0">
        <w:rPr>
          <w:rFonts w:eastAsia="Times New Roman" w:cstheme="minorHAnsi"/>
          <w:color w:val="000000"/>
          <w:sz w:val="24"/>
          <w:szCs w:val="24"/>
          <w:lang w:eastAsia="de-DE"/>
        </w:rPr>
        <w:t>- und End</w:t>
      </w:r>
      <w:r w:rsidRPr="0098335A">
        <w:rPr>
          <w:rFonts w:eastAsia="Times New Roman" w:cstheme="minorHAnsi"/>
          <w:color w:val="000000"/>
          <w:sz w:val="24"/>
          <w:szCs w:val="24"/>
          <w:lang w:eastAsia="de-DE"/>
        </w:rPr>
        <w:t>ladezeit nicht durch die KFZ-Versicherung versichert, sondern müssen durch die betriebliche Haftpflichtversicherung des Mieters versichert werden.</w:t>
      </w:r>
    </w:p>
    <w:p w:rsidR="006177AF" w:rsidRPr="0098335A" w:rsidRDefault="00E66E1D" w:rsidP="003120D5">
      <w:pPr>
        <w:shd w:val="clear" w:color="auto" w:fill="FFFFFF"/>
        <w:spacing w:before="204" w:after="204" w:line="26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 xml:space="preserve">g) Ist das Mietverhältnis zeitlich befristet, ist das Recht zur ordentlichen Kündigung ausgeschlossen. Das Recht zur außerordentlichen Kündigung bleibt unberührt. Gibt der Mieter das Fahrzeug nicht an den Vermieter nach Ablauf der Mietzeit zurück, so verlängert sich das Mietverhältnis auf unbestimmte Zeit. In diesen Fall kann das Mietverhältnis von beiden Seiten mit einer Frist von vier Wochen gekündigt werden. Diese Kündigungsfrist gilt auch für unbefristete Mietverhältnisse. Die Kündigung bedarf der Schriftform. </w:t>
      </w:r>
    </w:p>
    <w:p w:rsidR="00AE7004" w:rsidRPr="0098335A" w:rsidRDefault="00E66E1D" w:rsidP="00EA53D9">
      <w:pPr>
        <w:shd w:val="clear" w:color="auto" w:fill="FFFFFF"/>
        <w:spacing w:before="204" w:after="204" w:line="24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h) Sollte der Mietgegenstand durch den Mieter vor Ablauf der Ve</w:t>
      </w:r>
      <w:r w:rsidR="00C14BB0">
        <w:rPr>
          <w:rFonts w:eastAsia="Times New Roman" w:cstheme="minorHAnsi"/>
          <w:color w:val="000000"/>
          <w:sz w:val="24"/>
          <w:szCs w:val="24"/>
          <w:lang w:eastAsia="de-DE"/>
        </w:rPr>
        <w:t>r</w:t>
      </w:r>
      <w:r w:rsidRPr="0098335A">
        <w:rPr>
          <w:rFonts w:eastAsia="Times New Roman" w:cstheme="minorHAnsi"/>
          <w:color w:val="000000"/>
          <w:sz w:val="24"/>
          <w:szCs w:val="24"/>
          <w:lang w:eastAsia="de-DE"/>
        </w:rPr>
        <w:t xml:space="preserve">tragslaufzeit an den Mieter zurückgegeben werden behält sich der Vermieter eine Schadensersatzberechnung </w:t>
      </w:r>
      <w:proofErr w:type="spellStart"/>
      <w:r w:rsidRPr="0098335A">
        <w:rPr>
          <w:rFonts w:eastAsia="Times New Roman" w:cstheme="minorHAnsi"/>
          <w:color w:val="000000"/>
          <w:sz w:val="24"/>
          <w:szCs w:val="24"/>
          <w:lang w:eastAsia="de-DE"/>
        </w:rPr>
        <w:t>i.H.v</w:t>
      </w:r>
      <w:proofErr w:type="spellEnd"/>
      <w:r w:rsidRPr="0098335A">
        <w:rPr>
          <w:rFonts w:eastAsia="Times New Roman" w:cstheme="minorHAnsi"/>
          <w:color w:val="000000"/>
          <w:sz w:val="24"/>
          <w:szCs w:val="24"/>
          <w:lang w:eastAsia="de-DE"/>
        </w:rPr>
        <w:t>. 20% der Mietkosten der Restlaufzeit vor.</w:t>
      </w:r>
    </w:p>
    <w:p w:rsidR="003120D5" w:rsidRPr="0098335A" w:rsidRDefault="00E66E1D" w:rsidP="00EA53D9">
      <w:pPr>
        <w:shd w:val="clear" w:color="auto" w:fill="FFFFFF"/>
        <w:spacing w:before="204" w:after="204" w:line="24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 xml:space="preserve">i) Der Mieter verpflichtet sich, das Fahrzeug bei Ablauf der Mietdauer unverändert und komplett wie bei der Übernahme, wie mit Werkzeug, Ersatzreifen etc. an den Vermieter </w:t>
      </w:r>
    </w:p>
    <w:p w:rsidR="003120D5" w:rsidRPr="0098335A" w:rsidRDefault="000C79F8" w:rsidP="00EA53D9">
      <w:pPr>
        <w:shd w:val="clear" w:color="auto" w:fill="FFFFFF"/>
        <w:spacing w:before="204" w:after="204" w:line="240" w:lineRule="atLeast"/>
        <w:textAlignment w:val="baseline"/>
        <w:rPr>
          <w:rFonts w:eastAsia="Times New Roman" w:cstheme="minorHAnsi"/>
          <w:color w:val="000000"/>
          <w:sz w:val="20"/>
          <w:szCs w:val="20"/>
          <w:lang w:eastAsia="de-DE"/>
        </w:rPr>
      </w:pPr>
      <w:r w:rsidRPr="0098335A">
        <w:rPr>
          <w:rFonts w:eastAsia="Times New Roman" w:cstheme="minorHAnsi"/>
          <w:bCs/>
          <w:color w:val="000000"/>
          <w:sz w:val="20"/>
          <w:szCs w:val="20"/>
          <w:bdr w:val="none" w:sz="0" w:space="0" w:color="auto" w:frame="1"/>
          <w:lang w:eastAsia="de-DE"/>
        </w:rPr>
        <w:t>-6- Version 24072018</w:t>
      </w:r>
    </w:p>
    <w:p w:rsidR="00E66E1D" w:rsidRPr="0098335A" w:rsidRDefault="00E66E1D" w:rsidP="00EA53D9">
      <w:pPr>
        <w:shd w:val="clear" w:color="auto" w:fill="FFFFFF"/>
        <w:spacing w:before="204" w:after="204" w:line="24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 xml:space="preserve">zurückzugeben. Dabei muss das Fahrzeug in seinem Bestzustand befinden. Werden bei der Rückgabe Mängel oder sonstige Schäden an dem Fahrzeug festgestellt oder eine unsachgemäße Reparatur nachgewiesen muss der Mieter die Kosten für die Beseitigung der Schäden übernehmen. </w:t>
      </w:r>
    </w:p>
    <w:p w:rsidR="00E66E1D" w:rsidRPr="0098335A" w:rsidRDefault="00E66E1D" w:rsidP="00EA53D9">
      <w:pPr>
        <w:shd w:val="clear" w:color="auto" w:fill="FFFFFF"/>
        <w:spacing w:before="204" w:after="204" w:line="24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j) Zum Beendigungszeitpunkt des Mietvertrages ist der Mietgegenstand unmittelbar an den Vermieter zurückzugeben. Bei nicht rechtzeitiger Rückgabe des Fahrzeuges ist der Vermieter berechtigt, seinen Preis für Kurzzeitvermietungen anzusetzen.</w:t>
      </w:r>
    </w:p>
    <w:p w:rsidR="00310579" w:rsidRPr="0098335A" w:rsidRDefault="006C69AB" w:rsidP="00914180">
      <w:pPr>
        <w:shd w:val="clear" w:color="auto" w:fill="FFFFFF"/>
        <w:spacing w:before="204" w:after="204" w:line="396" w:lineRule="atLeast"/>
        <w:textAlignment w:val="baseline"/>
        <w:rPr>
          <w:rFonts w:cstheme="minorHAnsi"/>
          <w:b/>
          <w:sz w:val="24"/>
          <w:szCs w:val="24"/>
        </w:rPr>
      </w:pPr>
      <w:r w:rsidRPr="0098335A">
        <w:rPr>
          <w:rFonts w:cstheme="minorHAnsi"/>
          <w:b/>
          <w:sz w:val="24"/>
          <w:szCs w:val="24"/>
        </w:rPr>
        <w:t>6</w:t>
      </w:r>
      <w:r w:rsidR="00042A18" w:rsidRPr="0098335A">
        <w:rPr>
          <w:rFonts w:cstheme="minorHAnsi"/>
          <w:b/>
          <w:sz w:val="24"/>
          <w:szCs w:val="24"/>
        </w:rPr>
        <w:t>.</w:t>
      </w:r>
      <w:r w:rsidR="00983012" w:rsidRPr="0098335A">
        <w:rPr>
          <w:rFonts w:cstheme="minorHAnsi"/>
          <w:b/>
          <w:sz w:val="24"/>
          <w:szCs w:val="24"/>
        </w:rPr>
        <w:t>Einzugsermächtigung des Mieters</w:t>
      </w:r>
    </w:p>
    <w:p w:rsidR="00983012" w:rsidRPr="0098335A" w:rsidRDefault="00983012" w:rsidP="00EA53D9">
      <w:pPr>
        <w:shd w:val="clear" w:color="auto" w:fill="FFFFFF"/>
        <w:spacing w:before="204" w:after="204" w:line="240" w:lineRule="atLeast"/>
        <w:textAlignment w:val="baseline"/>
        <w:rPr>
          <w:rFonts w:cstheme="minorHAnsi"/>
          <w:b/>
          <w:sz w:val="24"/>
          <w:szCs w:val="24"/>
        </w:rPr>
      </w:pPr>
      <w:r w:rsidRPr="0098335A">
        <w:rPr>
          <w:rFonts w:cstheme="minorHAnsi"/>
          <w:sz w:val="24"/>
          <w:szCs w:val="24"/>
        </w:rPr>
        <w:t xml:space="preserve">Der Mieter ermächtigt die Vermieterin sowie deren Inkassobevollmächtigte unwiderruflich alle Mietwagenkosten und alle mit dem Mietvertrag zusammenhängenden sonstigen Ansprüche von der bei Abschluss des Mietvertrages vorgelegten, im Mietvertrag benannten </w:t>
      </w:r>
      <w:r w:rsidRPr="0098335A">
        <w:rPr>
          <w:rFonts w:cstheme="minorHAnsi"/>
          <w:sz w:val="24"/>
          <w:szCs w:val="24"/>
        </w:rPr>
        <w:lastRenderedPageBreak/>
        <w:t>bzw. von der vom Mieter nachträglich vorgelegten oder zusätzlich benannten Kreditkarte abzubuchen.</w:t>
      </w:r>
    </w:p>
    <w:p w:rsidR="002506E5" w:rsidRDefault="002506E5" w:rsidP="00914180">
      <w:pPr>
        <w:shd w:val="clear" w:color="auto" w:fill="FFFFFF"/>
        <w:spacing w:before="204" w:after="204" w:line="396" w:lineRule="atLeast"/>
        <w:textAlignment w:val="baseline"/>
        <w:rPr>
          <w:rFonts w:eastAsia="Times New Roman" w:cstheme="minorHAnsi"/>
          <w:b/>
          <w:color w:val="000000"/>
          <w:sz w:val="24"/>
          <w:szCs w:val="24"/>
          <w:lang w:eastAsia="de-DE"/>
        </w:rPr>
      </w:pPr>
    </w:p>
    <w:p w:rsidR="00E66E1D" w:rsidRPr="0098335A" w:rsidRDefault="00042A18" w:rsidP="00914180">
      <w:pPr>
        <w:shd w:val="clear" w:color="auto" w:fill="FFFFFF"/>
        <w:spacing w:before="204" w:after="204" w:line="396" w:lineRule="atLeast"/>
        <w:textAlignment w:val="baseline"/>
        <w:rPr>
          <w:rFonts w:eastAsia="Times New Roman" w:cstheme="minorHAnsi"/>
          <w:color w:val="000000"/>
          <w:sz w:val="24"/>
          <w:szCs w:val="24"/>
          <w:lang w:eastAsia="de-DE"/>
        </w:rPr>
      </w:pPr>
      <w:r w:rsidRPr="0098335A">
        <w:rPr>
          <w:rFonts w:eastAsia="Times New Roman" w:cstheme="minorHAnsi"/>
          <w:b/>
          <w:color w:val="000000"/>
          <w:sz w:val="24"/>
          <w:szCs w:val="24"/>
          <w:lang w:eastAsia="de-DE"/>
        </w:rPr>
        <w:t>7</w:t>
      </w:r>
      <w:r w:rsidR="00E66E1D" w:rsidRPr="0098335A">
        <w:rPr>
          <w:rFonts w:eastAsia="Times New Roman" w:cstheme="minorHAnsi"/>
          <w:b/>
          <w:color w:val="000000"/>
          <w:sz w:val="24"/>
          <w:szCs w:val="24"/>
          <w:lang w:eastAsia="de-DE"/>
        </w:rPr>
        <w:t>. Wartung</w:t>
      </w:r>
    </w:p>
    <w:p w:rsidR="00E66E1D" w:rsidRPr="0098335A" w:rsidRDefault="00E66E1D" w:rsidP="00EA53D9">
      <w:pPr>
        <w:shd w:val="clear" w:color="auto" w:fill="FFFFFF"/>
        <w:spacing w:before="204" w:after="204" w:line="24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 xml:space="preserve">Der Mieter verpflichtet sich, die von den jeweiligen Herstellern vorgeschriebenen Inspektionen und Wartungen in einem Autorisierten Werkstatt (Vertragswerkstatt) durchzuführen zu lassen. Die Wartungshinweise des Herstellers sind maßgebend. Die Kosten für die Plicht Inspektion trägt der Vermieter. Die Inspektionen können in den Werkstätten des Vermieters oder in einer autorisierten Werkstatt in der Nähe des Mieters durchgeführt werden. </w:t>
      </w:r>
    </w:p>
    <w:p w:rsidR="00AE7004" w:rsidRPr="0098335A" w:rsidRDefault="00E66E1D" w:rsidP="00EA53D9">
      <w:pPr>
        <w:shd w:val="clear" w:color="auto" w:fill="FFFFFF"/>
        <w:spacing w:before="204" w:after="204" w:line="24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Der Mieter ist verpflichtet, alles Erforderliche zu tun, um das Fahrzeug während der gesamten Mietzeit in einem technisch einwandfreien Zustand zu erhalten. Normaler Verschleiß</w:t>
      </w:r>
      <w:r w:rsidR="002506E5">
        <w:rPr>
          <w:rFonts w:eastAsia="Times New Roman" w:cstheme="minorHAnsi"/>
          <w:color w:val="000000"/>
          <w:sz w:val="24"/>
          <w:szCs w:val="24"/>
          <w:lang w:eastAsia="de-DE"/>
        </w:rPr>
        <w:t xml:space="preserve"> geht zu K</w:t>
      </w:r>
      <w:r w:rsidR="00AE7004" w:rsidRPr="0098335A">
        <w:rPr>
          <w:rFonts w:eastAsia="Times New Roman" w:cstheme="minorHAnsi"/>
          <w:color w:val="000000"/>
          <w:sz w:val="24"/>
          <w:szCs w:val="24"/>
          <w:lang w:eastAsia="de-DE"/>
        </w:rPr>
        <w:t>osten des Vermieters.</w:t>
      </w:r>
      <w:r w:rsidR="00C14BB0">
        <w:rPr>
          <w:rFonts w:eastAsia="Times New Roman" w:cstheme="minorHAnsi"/>
          <w:color w:val="000000"/>
          <w:sz w:val="24"/>
          <w:szCs w:val="24"/>
          <w:lang w:eastAsia="de-DE"/>
        </w:rPr>
        <w:t xml:space="preserve"> </w:t>
      </w:r>
      <w:r w:rsidRPr="0098335A">
        <w:rPr>
          <w:rFonts w:eastAsia="Times New Roman" w:cstheme="minorHAnsi"/>
          <w:color w:val="000000"/>
          <w:sz w:val="24"/>
          <w:szCs w:val="24"/>
          <w:lang w:eastAsia="de-DE"/>
        </w:rPr>
        <w:t xml:space="preserve">Verfügt das Fahrzeug über einen </w:t>
      </w:r>
      <w:proofErr w:type="spellStart"/>
      <w:r w:rsidRPr="0098335A">
        <w:rPr>
          <w:rFonts w:eastAsia="Times New Roman" w:cstheme="minorHAnsi"/>
          <w:color w:val="000000"/>
          <w:sz w:val="24"/>
          <w:szCs w:val="24"/>
          <w:lang w:eastAsia="de-DE"/>
        </w:rPr>
        <w:t>Ladekran</w:t>
      </w:r>
      <w:proofErr w:type="spellEnd"/>
      <w:r w:rsidRPr="0098335A">
        <w:rPr>
          <w:rFonts w:eastAsia="Times New Roman" w:cstheme="minorHAnsi"/>
          <w:color w:val="000000"/>
          <w:sz w:val="24"/>
          <w:szCs w:val="24"/>
          <w:lang w:eastAsia="de-DE"/>
        </w:rPr>
        <w:t xml:space="preserve">, sind die im Anhang beigefügten Wartungs- und Pflegearbeiten Ladekräne 14 tägig auf Kosten des Mieters durchzuführen. Die Beseitigung von Schäden, die auf </w:t>
      </w:r>
    </w:p>
    <w:p w:rsidR="00AE7004" w:rsidRPr="0098335A" w:rsidRDefault="00E66E1D" w:rsidP="00EA53D9">
      <w:pPr>
        <w:shd w:val="clear" w:color="auto" w:fill="FFFFFF"/>
        <w:spacing w:before="204" w:after="204" w:line="24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die Nichtbeachtung die Vorschriften zurückzuführen sind, gehen zu Lasten des Mieters. Dies gilt ebenso für alle damit zusammenhängenden Folgeschäden.</w:t>
      </w:r>
    </w:p>
    <w:p w:rsidR="00E66E1D" w:rsidRPr="0098335A" w:rsidRDefault="00E66E1D" w:rsidP="00B466A0">
      <w:pPr>
        <w:shd w:val="clear" w:color="auto" w:fill="FFFFFF"/>
        <w:spacing w:before="204" w:after="204" w:line="24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 xml:space="preserve">Die Kosten für Motoröle, Schmiermittel, Frostschutzmittel, Leuchtmittel, Wischblätter usw. gehen zu Lasten des Mieters. Als </w:t>
      </w:r>
      <w:proofErr w:type="spellStart"/>
      <w:r w:rsidRPr="0098335A">
        <w:rPr>
          <w:rFonts w:eastAsia="Times New Roman" w:cstheme="minorHAnsi"/>
          <w:color w:val="000000"/>
          <w:sz w:val="24"/>
          <w:szCs w:val="24"/>
          <w:lang w:eastAsia="de-DE"/>
        </w:rPr>
        <w:t>Nachfüllöl</w:t>
      </w:r>
      <w:proofErr w:type="spellEnd"/>
      <w:r w:rsidRPr="0098335A">
        <w:rPr>
          <w:rFonts w:eastAsia="Times New Roman" w:cstheme="minorHAnsi"/>
          <w:color w:val="000000"/>
          <w:sz w:val="24"/>
          <w:szCs w:val="24"/>
          <w:lang w:eastAsia="de-DE"/>
        </w:rPr>
        <w:t xml:space="preserve"> muss je nach Fahrzeug ein herstellerfreigegebenes Motorenöl verwendet werden.</w:t>
      </w:r>
    </w:p>
    <w:p w:rsidR="00914180" w:rsidRPr="0098335A" w:rsidRDefault="00042A18" w:rsidP="00914180">
      <w:pPr>
        <w:shd w:val="clear" w:color="auto" w:fill="FFFFFF"/>
        <w:spacing w:after="0" w:line="396" w:lineRule="atLeast"/>
        <w:textAlignment w:val="baseline"/>
        <w:rPr>
          <w:rFonts w:eastAsia="Times New Roman" w:cstheme="minorHAnsi"/>
          <w:b/>
          <w:bCs/>
          <w:color w:val="000000"/>
          <w:sz w:val="24"/>
          <w:szCs w:val="24"/>
          <w:bdr w:val="none" w:sz="0" w:space="0" w:color="auto" w:frame="1"/>
          <w:lang w:eastAsia="de-DE"/>
        </w:rPr>
      </w:pPr>
      <w:r w:rsidRPr="0098335A">
        <w:rPr>
          <w:rFonts w:eastAsia="Times New Roman" w:cstheme="minorHAnsi"/>
          <w:b/>
          <w:bCs/>
          <w:color w:val="000000"/>
          <w:sz w:val="24"/>
          <w:szCs w:val="24"/>
          <w:bdr w:val="none" w:sz="0" w:space="0" w:color="auto" w:frame="1"/>
          <w:lang w:eastAsia="de-DE"/>
        </w:rPr>
        <w:t>8</w:t>
      </w:r>
      <w:r w:rsidR="00914180" w:rsidRPr="0098335A">
        <w:rPr>
          <w:rFonts w:eastAsia="Times New Roman" w:cstheme="minorHAnsi"/>
          <w:b/>
          <w:bCs/>
          <w:color w:val="000000"/>
          <w:sz w:val="24"/>
          <w:szCs w:val="24"/>
          <w:bdr w:val="none" w:sz="0" w:space="0" w:color="auto" w:frame="1"/>
          <w:lang w:eastAsia="de-DE"/>
        </w:rPr>
        <w:t>. Verhalten bei Unfällen</w:t>
      </w:r>
    </w:p>
    <w:p w:rsidR="003120D5" w:rsidRPr="0098335A" w:rsidRDefault="00310579" w:rsidP="003120D5">
      <w:pPr>
        <w:shd w:val="clear" w:color="auto" w:fill="FFFFFF"/>
        <w:spacing w:after="0" w:line="240" w:lineRule="atLeast"/>
        <w:textAlignment w:val="baseline"/>
        <w:rPr>
          <w:rFonts w:eastAsia="Times New Roman" w:cstheme="minorHAnsi"/>
          <w:color w:val="000000"/>
          <w:sz w:val="24"/>
          <w:szCs w:val="24"/>
          <w:lang w:eastAsia="de-DE"/>
        </w:rPr>
      </w:pPr>
      <w:r w:rsidRPr="0098335A">
        <w:rPr>
          <w:rFonts w:cstheme="minorHAnsi"/>
          <w:sz w:val="24"/>
          <w:szCs w:val="24"/>
        </w:rPr>
        <w:t>a) Nach einem Unfall, Diebstahl, Brand, Wild- oder sonstigen Schaden hat der Mieter oder der Fahrer unverzüglich die Polizei zu verständigen und hinzuzuziehen; insbesondere den Schaden bei telefonischer Unerreichbarkeit der Polizei an der nächstgelegenen Polizeistation zu melden. Dies gilt auch dann, wenn das Mietfahrzeug gering beschädigt wurde, und auch bei selbstverschuldeten Unfällen ohne Mitwirkung Dritter.</w:t>
      </w:r>
    </w:p>
    <w:p w:rsidR="003120D5" w:rsidRPr="0098335A" w:rsidRDefault="00914180" w:rsidP="003120D5">
      <w:pPr>
        <w:shd w:val="clear" w:color="auto" w:fill="FFFFFF"/>
        <w:spacing w:before="204" w:after="204" w:line="24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 xml:space="preserve">a) Der Mieter hat nach einem Unfall unmittelbar und unverzüglich die Polizei und den Vermieter zu verständigen. Eine detaillierte schriftliche Schadensanzeige muss innerhalb eines Werktages vorliegen. Die Unfallmeldung ist unverzüglich telefonisch zu </w:t>
      </w:r>
    </w:p>
    <w:p w:rsidR="003120D5" w:rsidRPr="0098335A" w:rsidRDefault="003120D5" w:rsidP="003120D5">
      <w:pPr>
        <w:shd w:val="clear" w:color="auto" w:fill="FFFFFF"/>
        <w:spacing w:after="0" w:line="396" w:lineRule="atLeast"/>
        <w:textAlignment w:val="baseline"/>
        <w:rPr>
          <w:rFonts w:eastAsia="Times New Roman" w:cstheme="minorHAnsi"/>
          <w:bCs/>
          <w:color w:val="000000"/>
          <w:sz w:val="20"/>
          <w:szCs w:val="20"/>
          <w:bdr w:val="none" w:sz="0" w:space="0" w:color="auto" w:frame="1"/>
          <w:lang w:eastAsia="de-DE"/>
        </w:rPr>
      </w:pPr>
      <w:r w:rsidRPr="0098335A">
        <w:rPr>
          <w:rFonts w:eastAsia="Times New Roman" w:cstheme="minorHAnsi"/>
          <w:bCs/>
          <w:color w:val="000000"/>
          <w:sz w:val="20"/>
          <w:szCs w:val="20"/>
          <w:bdr w:val="none" w:sz="0" w:space="0" w:color="auto" w:frame="1"/>
          <w:lang w:eastAsia="de-DE"/>
        </w:rPr>
        <w:t xml:space="preserve">  -7</w:t>
      </w:r>
      <w:r w:rsidR="000C79F8" w:rsidRPr="0098335A">
        <w:rPr>
          <w:rFonts w:eastAsia="Times New Roman" w:cstheme="minorHAnsi"/>
          <w:bCs/>
          <w:color w:val="000000"/>
          <w:sz w:val="20"/>
          <w:szCs w:val="20"/>
          <w:bdr w:val="none" w:sz="0" w:space="0" w:color="auto" w:frame="1"/>
          <w:lang w:eastAsia="de-DE"/>
        </w:rPr>
        <w:t>- Version 24072018</w:t>
      </w:r>
    </w:p>
    <w:p w:rsidR="003120D5" w:rsidRPr="0098335A" w:rsidRDefault="003120D5" w:rsidP="003120D5">
      <w:pPr>
        <w:shd w:val="clear" w:color="auto" w:fill="FFFFFF"/>
        <w:spacing w:before="204" w:after="204" w:line="240" w:lineRule="atLeast"/>
        <w:textAlignment w:val="baseline"/>
        <w:rPr>
          <w:rFonts w:eastAsia="Times New Roman" w:cstheme="minorHAnsi"/>
          <w:color w:val="000000"/>
          <w:sz w:val="24"/>
          <w:szCs w:val="24"/>
          <w:lang w:eastAsia="de-DE"/>
        </w:rPr>
      </w:pPr>
    </w:p>
    <w:p w:rsidR="006177AF" w:rsidRPr="0098335A" w:rsidRDefault="00914180" w:rsidP="003120D5">
      <w:pPr>
        <w:shd w:val="clear" w:color="auto" w:fill="FFFFFF"/>
        <w:spacing w:before="204" w:after="204" w:line="24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 xml:space="preserve">erstatten. Unterlässt der Mieter schuldhaft die Benachrichtigung des Vermieters oder der Polizei oder verlässt der Mieter ohne Unfallmeldung den Unfallort, so hat er an den Vermieter eine Vertragsstrafe in Höhe des an den Unfallgegner zu erstattenden Schadens, höchstens aber </w:t>
      </w:r>
      <w:r w:rsidR="00424F7E" w:rsidRPr="0098335A">
        <w:rPr>
          <w:rFonts w:eastAsia="Times New Roman" w:cstheme="minorHAnsi"/>
          <w:sz w:val="24"/>
          <w:szCs w:val="24"/>
          <w:lang w:eastAsia="de-DE"/>
        </w:rPr>
        <w:t>3</w:t>
      </w:r>
      <w:r w:rsidR="002D5340" w:rsidRPr="0098335A">
        <w:rPr>
          <w:rFonts w:eastAsia="Times New Roman" w:cstheme="minorHAnsi"/>
          <w:sz w:val="24"/>
          <w:szCs w:val="24"/>
          <w:lang w:eastAsia="de-DE"/>
        </w:rPr>
        <w:t>5</w:t>
      </w:r>
      <w:r w:rsidR="00310579" w:rsidRPr="0098335A">
        <w:rPr>
          <w:rFonts w:eastAsia="Times New Roman" w:cstheme="minorHAnsi"/>
          <w:sz w:val="24"/>
          <w:szCs w:val="24"/>
          <w:lang w:eastAsia="de-DE"/>
        </w:rPr>
        <w:t>00</w:t>
      </w:r>
      <w:r w:rsidRPr="0098335A">
        <w:rPr>
          <w:rFonts w:eastAsia="Times New Roman" w:cstheme="minorHAnsi"/>
          <w:sz w:val="24"/>
          <w:szCs w:val="24"/>
          <w:lang w:eastAsia="de-DE"/>
        </w:rPr>
        <w:t xml:space="preserve">,00 </w:t>
      </w:r>
      <w:r w:rsidRPr="0098335A">
        <w:rPr>
          <w:rFonts w:eastAsia="Times New Roman" w:cstheme="minorHAnsi"/>
          <w:color w:val="000000"/>
          <w:sz w:val="24"/>
          <w:szCs w:val="24"/>
          <w:lang w:eastAsia="de-DE"/>
        </w:rPr>
        <w:t>Euro zu entrichten.</w:t>
      </w:r>
      <w:bookmarkStart w:id="1" w:name="_Hlk488753335"/>
    </w:p>
    <w:bookmarkEnd w:id="1"/>
    <w:p w:rsidR="00914180" w:rsidRPr="0098335A" w:rsidRDefault="00914180" w:rsidP="00B466A0">
      <w:pPr>
        <w:shd w:val="clear" w:color="auto" w:fill="FFFFFF"/>
        <w:spacing w:before="204" w:after="204" w:line="24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 xml:space="preserve">b) Beweismittel (Zeugen, Spuren) sind nach allgemeiner Verkehrssitte zu sichern. Die Namen und Adressen der Beteiligten sowie die amtlichen Kennzeichen beteiligter Fahrzeuge sind zu notieren. Soweit der Mieter ein Schuldanerkenntnis abgibt oder sonst Ansprüche Unfallbeteiligter anerkennt und dadurch den Versicherungsschutz gefährdet, haftet er dem </w:t>
      </w:r>
      <w:r w:rsidRPr="0098335A">
        <w:rPr>
          <w:rFonts w:eastAsia="Times New Roman" w:cstheme="minorHAnsi"/>
          <w:color w:val="000000"/>
          <w:sz w:val="24"/>
          <w:szCs w:val="24"/>
          <w:lang w:eastAsia="de-DE"/>
        </w:rPr>
        <w:lastRenderedPageBreak/>
        <w:t>Vermieter für die entstandenen Schäden insoweit, als die Versicherung Leistungen wegen des Anerkenntnisses ablehnt. Die Haftung erstreckt sich auch auf die erforderlichen Verfahrenskosten, die dadurch entstehen, dass Schadensersatzansprüche bzw. Versicherungsleistungen aufgrund eines Anerkenntnisses nicht ohne gerichtliche Hilfe zu erlangen sind.</w:t>
      </w:r>
    </w:p>
    <w:p w:rsidR="00914180" w:rsidRPr="0098335A" w:rsidRDefault="00914180" w:rsidP="00B466A0">
      <w:pPr>
        <w:shd w:val="clear" w:color="auto" w:fill="FFFFFF"/>
        <w:spacing w:before="204" w:after="204" w:line="24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c) Der Mieter ist verpflichtet, dem Vermieter unverzüglich detaillierten Bericht über den Schadenshergang zu geben.</w:t>
      </w:r>
    </w:p>
    <w:p w:rsidR="00914180" w:rsidRPr="0098335A" w:rsidRDefault="00914180" w:rsidP="00B466A0">
      <w:pPr>
        <w:shd w:val="clear" w:color="auto" w:fill="FFFFFF"/>
        <w:spacing w:before="204" w:after="204" w:line="240" w:lineRule="atLeast"/>
        <w:textAlignment w:val="baseline"/>
        <w:rPr>
          <w:rFonts w:cstheme="minorHAnsi"/>
          <w:sz w:val="24"/>
          <w:szCs w:val="24"/>
        </w:rPr>
      </w:pPr>
      <w:r w:rsidRPr="0098335A">
        <w:rPr>
          <w:rFonts w:eastAsia="Times New Roman" w:cstheme="minorHAnsi"/>
          <w:color w:val="000000"/>
          <w:sz w:val="24"/>
          <w:szCs w:val="24"/>
          <w:lang w:eastAsia="de-DE"/>
        </w:rPr>
        <w:t>d) Der Mieter ist verpflichtet, dem Vermieter sofort Fahrzeugpapiere und sämtliche Schlüssel auszuhändigen, wenn das Fahrzeug gestohlen oder nicht mehr fahrbereit ist.</w:t>
      </w:r>
      <w:r w:rsidR="00310579" w:rsidRPr="0098335A">
        <w:rPr>
          <w:rFonts w:cstheme="minorHAnsi"/>
          <w:sz w:val="24"/>
          <w:szCs w:val="24"/>
        </w:rPr>
        <w:t xml:space="preserve"> Der Mieter oder Fahrer haben alle Maßnahmen zu ergreifen, die der Aufklärung des Schadenereignisses dienlich und förderlich sind. Dies umfasst insbesondere, dass sie die Fragen der Vermieterin zu den Umständen des Schadensereignisses wahrheitsgemäß und vollständig beantworten müssen und den Unfallort nicht verlassen dürfen, bevor die erforderlichen und insbesondere für die Vermieterin zur Beurteilung des</w:t>
      </w:r>
      <w:r w:rsidR="00C14BB0">
        <w:rPr>
          <w:rFonts w:cstheme="minorHAnsi"/>
          <w:sz w:val="24"/>
          <w:szCs w:val="24"/>
        </w:rPr>
        <w:t xml:space="preserve"> </w:t>
      </w:r>
      <w:r w:rsidR="00310579" w:rsidRPr="0098335A">
        <w:rPr>
          <w:rFonts w:cstheme="minorHAnsi"/>
          <w:sz w:val="24"/>
          <w:szCs w:val="24"/>
        </w:rPr>
        <w:t>Schadensgeschehens bedeutsamen Feststellungen getroffen werden konnten bzw. ohne es der Vermieterin zu ermöglichen, diese zu treffen.</w:t>
      </w:r>
    </w:p>
    <w:p w:rsidR="00310579" w:rsidRPr="0098335A" w:rsidRDefault="00042A18" w:rsidP="00914180">
      <w:pPr>
        <w:shd w:val="clear" w:color="auto" w:fill="FFFFFF"/>
        <w:spacing w:after="0" w:line="396" w:lineRule="atLeast"/>
        <w:textAlignment w:val="baseline"/>
        <w:rPr>
          <w:rFonts w:cstheme="minorHAnsi"/>
          <w:b/>
          <w:sz w:val="24"/>
          <w:szCs w:val="24"/>
        </w:rPr>
      </w:pPr>
      <w:r w:rsidRPr="0098335A">
        <w:rPr>
          <w:rFonts w:cstheme="minorHAnsi"/>
          <w:b/>
          <w:sz w:val="24"/>
          <w:szCs w:val="24"/>
        </w:rPr>
        <w:t>9.</w:t>
      </w:r>
      <w:r w:rsidR="00310579" w:rsidRPr="0098335A">
        <w:rPr>
          <w:rFonts w:cstheme="minorHAnsi"/>
          <w:b/>
          <w:sz w:val="24"/>
          <w:szCs w:val="24"/>
        </w:rPr>
        <w:t xml:space="preserve">Haftung der Vermieterin </w:t>
      </w:r>
    </w:p>
    <w:p w:rsidR="00310579" w:rsidRPr="0098335A" w:rsidRDefault="00310579" w:rsidP="00B466A0">
      <w:pPr>
        <w:shd w:val="clear" w:color="auto" w:fill="FFFFFF"/>
        <w:spacing w:after="0" w:line="240" w:lineRule="atLeast"/>
        <w:textAlignment w:val="baseline"/>
        <w:rPr>
          <w:rFonts w:cstheme="minorHAnsi"/>
          <w:sz w:val="24"/>
          <w:szCs w:val="24"/>
        </w:rPr>
      </w:pPr>
      <w:r w:rsidRPr="0098335A">
        <w:rPr>
          <w:rFonts w:cstheme="minorHAnsi"/>
          <w:sz w:val="24"/>
          <w:szCs w:val="24"/>
        </w:rPr>
        <w:t xml:space="preserve">a) Die Vermieterin haftet in Fällen des Vorsatzes oder groben Fahrlässigkeit der Vermieterin, eines Vertreters oder eines Erfüllungsgehilfen nach den gesetzlichen Bestimmungen. Im Übrigen haftet die Vermieterin nur wegen der Verletzung des Lebens, des Körpers, der Gesundheit oder der schuldhaften Verletzung von wesentlichen Vertragspflichten. Der Schadenersatzanspruch wegen Verletzung wesentlicher Vertragspflichten ist auf den vertragstypischen, vorhersehbaren Schaden begrenzt. </w:t>
      </w:r>
    </w:p>
    <w:p w:rsidR="00B466A0" w:rsidRPr="0098335A" w:rsidRDefault="00B466A0" w:rsidP="00B466A0">
      <w:pPr>
        <w:shd w:val="clear" w:color="auto" w:fill="FFFFFF"/>
        <w:spacing w:after="0" w:line="240" w:lineRule="atLeast"/>
        <w:textAlignment w:val="baseline"/>
        <w:rPr>
          <w:rFonts w:cstheme="minorHAnsi"/>
          <w:sz w:val="24"/>
          <w:szCs w:val="24"/>
        </w:rPr>
      </w:pPr>
    </w:p>
    <w:p w:rsidR="00310579" w:rsidRPr="0098335A" w:rsidRDefault="00042A18" w:rsidP="00B466A0">
      <w:pPr>
        <w:shd w:val="clear" w:color="auto" w:fill="FFFFFF"/>
        <w:spacing w:after="0" w:line="240" w:lineRule="atLeast"/>
        <w:textAlignment w:val="baseline"/>
        <w:rPr>
          <w:rFonts w:eastAsia="Times New Roman" w:cstheme="minorHAnsi"/>
          <w:b/>
          <w:bCs/>
          <w:color w:val="000000"/>
          <w:sz w:val="24"/>
          <w:szCs w:val="24"/>
          <w:bdr w:val="none" w:sz="0" w:space="0" w:color="auto" w:frame="1"/>
          <w:lang w:eastAsia="de-DE"/>
        </w:rPr>
      </w:pPr>
      <w:r w:rsidRPr="0098335A">
        <w:rPr>
          <w:rFonts w:cstheme="minorHAnsi"/>
          <w:sz w:val="24"/>
          <w:szCs w:val="24"/>
        </w:rPr>
        <w:t>b</w:t>
      </w:r>
      <w:r w:rsidR="00310579" w:rsidRPr="0098335A">
        <w:rPr>
          <w:rFonts w:cstheme="minorHAnsi"/>
          <w:sz w:val="24"/>
          <w:szCs w:val="24"/>
        </w:rPr>
        <w:t>) Die Vermieterin übernimmt keine Haftung für Sachen, die bei Rückgabe im Mietgegenstand zurückgelassen werden; dies gilt nicht in Fällen des Vorsatzes oder der groben Fahrlässigkeit der Vermieterin, ihrer Vertreter oder Erfüllungsgehilfen.</w:t>
      </w:r>
    </w:p>
    <w:p w:rsidR="00AE7004" w:rsidRPr="0098335A" w:rsidRDefault="00AE7004" w:rsidP="00914180">
      <w:pPr>
        <w:shd w:val="clear" w:color="auto" w:fill="FFFFFF"/>
        <w:spacing w:after="0" w:line="396" w:lineRule="atLeast"/>
        <w:textAlignment w:val="baseline"/>
        <w:rPr>
          <w:rFonts w:eastAsia="Times New Roman" w:cstheme="minorHAnsi"/>
          <w:b/>
          <w:bCs/>
          <w:color w:val="000000"/>
          <w:sz w:val="24"/>
          <w:szCs w:val="24"/>
          <w:bdr w:val="none" w:sz="0" w:space="0" w:color="auto" w:frame="1"/>
          <w:lang w:eastAsia="de-DE"/>
        </w:rPr>
      </w:pPr>
    </w:p>
    <w:p w:rsidR="00914180" w:rsidRPr="0098335A" w:rsidRDefault="00042A18" w:rsidP="00914180">
      <w:pPr>
        <w:shd w:val="clear" w:color="auto" w:fill="FFFFFF"/>
        <w:spacing w:after="0" w:line="396" w:lineRule="atLeast"/>
        <w:textAlignment w:val="baseline"/>
        <w:rPr>
          <w:rFonts w:eastAsia="Times New Roman" w:cstheme="minorHAnsi"/>
          <w:color w:val="000000"/>
          <w:sz w:val="24"/>
          <w:szCs w:val="24"/>
          <w:lang w:eastAsia="de-DE"/>
        </w:rPr>
      </w:pPr>
      <w:r w:rsidRPr="0098335A">
        <w:rPr>
          <w:rFonts w:eastAsia="Times New Roman" w:cstheme="minorHAnsi"/>
          <w:b/>
          <w:bCs/>
          <w:color w:val="000000"/>
          <w:sz w:val="24"/>
          <w:szCs w:val="24"/>
          <w:bdr w:val="none" w:sz="0" w:space="0" w:color="auto" w:frame="1"/>
          <w:lang w:eastAsia="de-DE"/>
        </w:rPr>
        <w:t>10</w:t>
      </w:r>
      <w:r w:rsidR="00914180" w:rsidRPr="0098335A">
        <w:rPr>
          <w:rFonts w:eastAsia="Times New Roman" w:cstheme="minorHAnsi"/>
          <w:b/>
          <w:bCs/>
          <w:color w:val="000000"/>
          <w:sz w:val="24"/>
          <w:szCs w:val="24"/>
          <w:bdr w:val="none" w:sz="0" w:space="0" w:color="auto" w:frame="1"/>
          <w:lang w:eastAsia="de-DE"/>
        </w:rPr>
        <w:t>. Haftung des Mieters bei Schäden und Verkehrsverstößen/Straftaten</w:t>
      </w:r>
    </w:p>
    <w:p w:rsidR="00914180" w:rsidRPr="0098335A" w:rsidRDefault="00914180" w:rsidP="00B466A0">
      <w:pPr>
        <w:shd w:val="clear" w:color="auto" w:fill="FFFFFF"/>
        <w:spacing w:before="204" w:after="204" w:line="24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a) Der Mieter, Fahrer und Nutzer haftet bei Schäden am gemieteten Fahrzeug unbeschränkt.</w:t>
      </w:r>
      <w:r w:rsidRPr="0098335A">
        <w:rPr>
          <w:rFonts w:eastAsia="Times New Roman" w:cstheme="minorHAnsi"/>
          <w:color w:val="000000"/>
          <w:sz w:val="24"/>
          <w:szCs w:val="24"/>
          <w:lang w:eastAsia="de-DE"/>
        </w:rPr>
        <w:br/>
        <w:t>Für die Bearbeitung von Schäden am gemieteten Fahrzeugen/ Gegenständen, die vom Mieter, Fahrer oder Nutzer verursacht wurden, wird eine pausch</w:t>
      </w:r>
      <w:r w:rsidR="002D5340" w:rsidRPr="0098335A">
        <w:rPr>
          <w:rFonts w:eastAsia="Times New Roman" w:cstheme="minorHAnsi"/>
          <w:color w:val="000000"/>
          <w:sz w:val="24"/>
          <w:szCs w:val="24"/>
          <w:lang w:eastAsia="de-DE"/>
        </w:rPr>
        <w:t>ale Aufwandsentschädigung von 35</w:t>
      </w:r>
      <w:r w:rsidRPr="0098335A">
        <w:rPr>
          <w:rFonts w:eastAsia="Times New Roman" w:cstheme="minorHAnsi"/>
          <w:color w:val="000000"/>
          <w:sz w:val="24"/>
          <w:szCs w:val="24"/>
          <w:lang w:eastAsia="de-DE"/>
        </w:rPr>
        <w:t>,00 Euro zzgl. gesetzl. MwSt. erhoben.</w:t>
      </w:r>
    </w:p>
    <w:p w:rsidR="003120D5" w:rsidRPr="0098335A" w:rsidRDefault="000C79F8" w:rsidP="003120D5">
      <w:pPr>
        <w:shd w:val="clear" w:color="auto" w:fill="FFFFFF"/>
        <w:spacing w:after="0" w:line="396" w:lineRule="atLeast"/>
        <w:textAlignment w:val="baseline"/>
        <w:rPr>
          <w:rFonts w:eastAsia="Times New Roman" w:cstheme="minorHAnsi"/>
          <w:bCs/>
          <w:color w:val="000000"/>
          <w:sz w:val="20"/>
          <w:szCs w:val="20"/>
          <w:bdr w:val="none" w:sz="0" w:space="0" w:color="auto" w:frame="1"/>
          <w:lang w:eastAsia="de-DE"/>
        </w:rPr>
      </w:pPr>
      <w:r w:rsidRPr="0098335A">
        <w:rPr>
          <w:rFonts w:eastAsia="Times New Roman" w:cstheme="minorHAnsi"/>
          <w:bCs/>
          <w:color w:val="000000"/>
          <w:sz w:val="20"/>
          <w:szCs w:val="20"/>
          <w:bdr w:val="none" w:sz="0" w:space="0" w:color="auto" w:frame="1"/>
          <w:lang w:eastAsia="de-DE"/>
        </w:rPr>
        <w:t>-7- Version 24072018</w:t>
      </w:r>
    </w:p>
    <w:p w:rsidR="003120D5" w:rsidRPr="0098335A" w:rsidRDefault="003120D5" w:rsidP="00B466A0">
      <w:pPr>
        <w:shd w:val="clear" w:color="auto" w:fill="FFFFFF"/>
        <w:spacing w:before="204" w:after="204" w:line="240" w:lineRule="atLeast"/>
        <w:textAlignment w:val="baseline"/>
        <w:rPr>
          <w:rFonts w:eastAsia="Times New Roman" w:cstheme="minorHAnsi"/>
          <w:color w:val="000000"/>
          <w:sz w:val="24"/>
          <w:szCs w:val="24"/>
          <w:lang w:eastAsia="de-DE"/>
        </w:rPr>
      </w:pPr>
    </w:p>
    <w:p w:rsidR="003120D5" w:rsidRPr="0098335A" w:rsidRDefault="00914180" w:rsidP="00B466A0">
      <w:pPr>
        <w:shd w:val="clear" w:color="auto" w:fill="FFFFFF"/>
        <w:spacing w:before="204" w:after="204" w:line="24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b) Der Mieter ist für die Folgen von Verkehrsverstößen oder Straftaten, die im Zusammenhang mit dem gemieteten Fahrzeug festgestellt werden, voll verantwortlich u</w:t>
      </w:r>
      <w:r w:rsidR="00E66E1D" w:rsidRPr="0098335A">
        <w:rPr>
          <w:rFonts w:eastAsia="Times New Roman" w:cstheme="minorHAnsi"/>
          <w:color w:val="000000"/>
          <w:sz w:val="24"/>
          <w:szCs w:val="24"/>
          <w:lang w:eastAsia="de-DE"/>
        </w:rPr>
        <w:t>nd haftet gegenüber dem Vermieter</w:t>
      </w:r>
      <w:r w:rsidRPr="0098335A">
        <w:rPr>
          <w:rFonts w:eastAsia="Times New Roman" w:cstheme="minorHAnsi"/>
          <w:color w:val="000000"/>
          <w:sz w:val="24"/>
          <w:szCs w:val="24"/>
          <w:lang w:eastAsia="de-DE"/>
        </w:rPr>
        <w:t xml:space="preserve"> für entstehende Gebühren und Kosten. Die R GmbH ist verpflichtet den Behörden in einem solchen Fall den Mieter/Fahrer zu benennen. Für die Bearbeitung von Verkehrsvergehen/Ordnungswidrigkeiten und Straftaten wird ein</w:t>
      </w:r>
      <w:r w:rsidR="002D5340" w:rsidRPr="0098335A">
        <w:rPr>
          <w:rFonts w:eastAsia="Times New Roman" w:cstheme="minorHAnsi"/>
          <w:color w:val="000000"/>
          <w:sz w:val="24"/>
          <w:szCs w:val="24"/>
          <w:lang w:eastAsia="de-DE"/>
        </w:rPr>
        <w:t>e Gebühr von 19</w:t>
      </w:r>
      <w:r w:rsidR="00310579" w:rsidRPr="0098335A">
        <w:rPr>
          <w:rFonts w:eastAsia="Times New Roman" w:cstheme="minorHAnsi"/>
          <w:color w:val="000000"/>
          <w:sz w:val="24"/>
          <w:szCs w:val="24"/>
          <w:lang w:eastAsia="de-DE"/>
        </w:rPr>
        <w:t>,5</w:t>
      </w:r>
      <w:r w:rsidRPr="0098335A">
        <w:rPr>
          <w:rFonts w:eastAsia="Times New Roman" w:cstheme="minorHAnsi"/>
          <w:color w:val="000000"/>
          <w:sz w:val="24"/>
          <w:szCs w:val="24"/>
          <w:lang w:eastAsia="de-DE"/>
        </w:rPr>
        <w:t>0 Euro zzgl. der gesetzl. MwSt. erhoben.</w:t>
      </w:r>
    </w:p>
    <w:p w:rsidR="00C61D4C" w:rsidRPr="0098335A" w:rsidRDefault="00042A18" w:rsidP="00B466A0">
      <w:pPr>
        <w:shd w:val="clear" w:color="auto" w:fill="FFFFFF"/>
        <w:spacing w:before="204" w:after="204" w:line="240" w:lineRule="atLeast"/>
        <w:textAlignment w:val="baseline"/>
        <w:rPr>
          <w:rFonts w:cstheme="minorHAnsi"/>
          <w:sz w:val="24"/>
          <w:szCs w:val="24"/>
        </w:rPr>
      </w:pPr>
      <w:r w:rsidRPr="0098335A">
        <w:rPr>
          <w:rFonts w:cstheme="minorHAnsi"/>
          <w:color w:val="000000"/>
          <w:sz w:val="24"/>
          <w:szCs w:val="24"/>
          <w:shd w:val="clear" w:color="auto" w:fill="FFFFFF"/>
        </w:rPr>
        <w:lastRenderedPageBreak/>
        <w:t xml:space="preserve">c) </w:t>
      </w:r>
      <w:r w:rsidR="00E66E1D" w:rsidRPr="0098335A">
        <w:rPr>
          <w:rFonts w:cstheme="minorHAnsi"/>
          <w:color w:val="000000"/>
          <w:sz w:val="24"/>
          <w:szCs w:val="24"/>
          <w:shd w:val="clear" w:color="auto" w:fill="FFFFFF"/>
        </w:rPr>
        <w:t>Der Mieter und seiner Erfüllungsgehilfen haften unbeschränkt für während der Mietzeit von ihnen begangene Verstöße gegen gesetzliche Bestimmungen, insbesondere Verkehrs- und Ordnungswidrigkeiten. Der Mieter stellt die Vermieterin von sämtlichen Buß- und Verwarnungsgeldern, Gebühren und sonstigen Kosten frei, die Behörden oder sonstige Stellen anlässlich solcher Verstöße von der Vermieterin erheben. Als Ausgleich für den Verwaltungsaufwand der der Vermieterin für die Bearbeitung von Anfragen entsteht, die Verfolgungsbehörden zur Ermittlung von während der Mietzeit begangener Ordnungswidrigkeiten und Straftaten an sie richten, erhält die Vermieterin vom Mieter für jede Behördenanfrage eine Aufwandpauschale von € 15,00 inkl. MwSt. Ebenso trägt der Mieter etwaige anfallende Mautgebühren nach dem Autobahnmautgesetz.</w:t>
      </w:r>
      <w:r w:rsidR="00FB6C4C" w:rsidRPr="0098335A">
        <w:rPr>
          <w:rFonts w:cstheme="minorHAnsi"/>
          <w:sz w:val="24"/>
          <w:szCs w:val="24"/>
        </w:rPr>
        <w:t xml:space="preserve"> Der Mieter haftet unbeschränkt für </w:t>
      </w:r>
    </w:p>
    <w:p w:rsidR="00E66E1D" w:rsidRPr="0098335A" w:rsidRDefault="00FB6C4C" w:rsidP="00B466A0">
      <w:pPr>
        <w:shd w:val="clear" w:color="auto" w:fill="FFFFFF"/>
        <w:spacing w:before="204" w:after="204" w:line="240" w:lineRule="atLeast"/>
        <w:textAlignment w:val="baseline"/>
        <w:rPr>
          <w:rFonts w:cstheme="minorHAnsi"/>
          <w:color w:val="000000"/>
          <w:sz w:val="24"/>
          <w:szCs w:val="24"/>
          <w:shd w:val="clear" w:color="auto" w:fill="FFFFFF"/>
        </w:rPr>
      </w:pPr>
      <w:r w:rsidRPr="0098335A">
        <w:rPr>
          <w:rFonts w:cstheme="minorHAnsi"/>
          <w:sz w:val="24"/>
          <w:szCs w:val="24"/>
        </w:rPr>
        <w:t>sämtliche Verstöße gegen Verkehrs- und Ordnungsvorschriften und sonstige gesetzliche Bestimmungen sowie für sämtliche Besitzstörungen, die er oder Dritte, denen der Mieter das Fahrzeug überlässt, verursachen. Der Mieter stellt die Vermieterin von sämtlichen Buß- und Verwarnungsgeldern, Gebühren und sonstigen Kosten frei, die Behörden oder sonstige Stellen anlässlich solcher Verstöße von der Vermieterin erheben. Als Ausgleich für den Verwaltungsaufwand, der der Vermieterin für die Bearbeitung von Anfragen entsteht, die Verfolgungsbehörden oder sonstige Dritte zur Ermittlung von während der Mietzeit begangener Ordnungswidrigkeiten, Straftaten oder Störungen an die Vermieterin richten, erhält diese vom Mieter für jede derartige Anfra</w:t>
      </w:r>
      <w:r w:rsidR="002D5340" w:rsidRPr="0098335A">
        <w:rPr>
          <w:rFonts w:cstheme="minorHAnsi"/>
          <w:sz w:val="24"/>
          <w:szCs w:val="24"/>
        </w:rPr>
        <w:t>ge eine Aufwandspauschale von 19</w:t>
      </w:r>
      <w:r w:rsidRPr="0098335A">
        <w:rPr>
          <w:rFonts w:cstheme="minorHAnsi"/>
          <w:sz w:val="24"/>
          <w:szCs w:val="24"/>
        </w:rPr>
        <w:t>,50 EUR inkl. MwSt., es sei denn der Mieter weist nach, dass der Vermieterin ein geringerer Aufwand und/oder Schaden entstanden ist; der Vermieterin ist es unbenommen einen weitergehend</w:t>
      </w:r>
      <w:r w:rsidR="00310579" w:rsidRPr="0098335A">
        <w:rPr>
          <w:rFonts w:cstheme="minorHAnsi"/>
          <w:sz w:val="24"/>
          <w:szCs w:val="24"/>
        </w:rPr>
        <w:t>en Schaden geltend zu machen.</w:t>
      </w:r>
      <w:r w:rsidRPr="0098335A">
        <w:rPr>
          <w:rFonts w:cstheme="minorHAnsi"/>
          <w:sz w:val="24"/>
          <w:szCs w:val="24"/>
        </w:rPr>
        <w:t xml:space="preserve"> Brems-, Betriebs-, und reine Bruchschäden sind keine Unfallschäden, dies gilt insbesondere für Schäden, die auf ein Verrutschen der Ladung zurückzuführen sind.</w:t>
      </w:r>
      <w:r w:rsidR="00410662" w:rsidRPr="0098335A">
        <w:rPr>
          <w:rFonts w:cstheme="minorHAnsi"/>
          <w:color w:val="545454"/>
          <w:sz w:val="24"/>
          <w:szCs w:val="24"/>
          <w:shd w:val="clear" w:color="auto" w:fill="FFFFFF"/>
        </w:rPr>
        <w:t xml:space="preserve"> Der Mieter ist verpflichtet das </w:t>
      </w:r>
      <w:r w:rsidR="00410662" w:rsidRPr="0098335A">
        <w:rPr>
          <w:rStyle w:val="Hervorhebung"/>
          <w:rFonts w:cstheme="minorHAnsi"/>
          <w:bCs/>
          <w:i w:val="0"/>
          <w:iCs w:val="0"/>
          <w:color w:val="6A6A6A"/>
          <w:sz w:val="24"/>
          <w:szCs w:val="24"/>
          <w:shd w:val="clear" w:color="auto" w:fill="FFFFFF"/>
        </w:rPr>
        <w:t>Ladungsgut</w:t>
      </w:r>
      <w:r w:rsidR="00410662" w:rsidRPr="0098335A">
        <w:rPr>
          <w:rFonts w:cstheme="minorHAnsi"/>
          <w:color w:val="545454"/>
          <w:sz w:val="24"/>
          <w:szCs w:val="24"/>
          <w:shd w:val="clear" w:color="auto" w:fill="FFFFFF"/>
        </w:rPr>
        <w:t> ordnungsgemäß zu sichern.</w:t>
      </w:r>
    </w:p>
    <w:p w:rsidR="00914180" w:rsidRPr="0098335A" w:rsidRDefault="00042A18" w:rsidP="00914180">
      <w:pPr>
        <w:shd w:val="clear" w:color="auto" w:fill="FFFFFF"/>
        <w:spacing w:after="0" w:line="396" w:lineRule="atLeast"/>
        <w:textAlignment w:val="baseline"/>
        <w:rPr>
          <w:rFonts w:eastAsia="Times New Roman" w:cstheme="minorHAnsi"/>
          <w:color w:val="000000"/>
          <w:sz w:val="24"/>
          <w:szCs w:val="24"/>
          <w:lang w:eastAsia="de-DE"/>
        </w:rPr>
      </w:pPr>
      <w:r w:rsidRPr="0098335A">
        <w:rPr>
          <w:rFonts w:eastAsia="Times New Roman" w:cstheme="minorHAnsi"/>
          <w:b/>
          <w:bCs/>
          <w:color w:val="000000"/>
          <w:sz w:val="24"/>
          <w:szCs w:val="24"/>
          <w:bdr w:val="none" w:sz="0" w:space="0" w:color="auto" w:frame="1"/>
          <w:lang w:eastAsia="de-DE"/>
        </w:rPr>
        <w:t>11</w:t>
      </w:r>
      <w:r w:rsidR="00914180" w:rsidRPr="0098335A">
        <w:rPr>
          <w:rFonts w:eastAsia="Times New Roman" w:cstheme="minorHAnsi"/>
          <w:b/>
          <w:bCs/>
          <w:color w:val="000000"/>
          <w:sz w:val="24"/>
          <w:szCs w:val="24"/>
          <w:bdr w:val="none" w:sz="0" w:space="0" w:color="auto" w:frame="1"/>
          <w:lang w:eastAsia="de-DE"/>
        </w:rPr>
        <w:t>. Begrenzung der Haftung des Mieters</w:t>
      </w:r>
    </w:p>
    <w:p w:rsidR="003120D5" w:rsidRPr="0098335A" w:rsidRDefault="00042A18" w:rsidP="00B466A0">
      <w:pPr>
        <w:shd w:val="clear" w:color="auto" w:fill="FFFFFF"/>
        <w:spacing w:before="204" w:after="204" w:line="24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 xml:space="preserve">a) </w:t>
      </w:r>
      <w:r w:rsidR="00914180" w:rsidRPr="0098335A">
        <w:rPr>
          <w:rFonts w:eastAsia="Times New Roman" w:cstheme="minorHAnsi"/>
          <w:color w:val="000000"/>
          <w:sz w:val="24"/>
          <w:szCs w:val="24"/>
          <w:lang w:eastAsia="de-DE"/>
        </w:rPr>
        <w:t xml:space="preserve">Der Mieter kann seine Haftung für Unfall-, Reifen- und Glasbruchschäden begrenzen, soweit nach den gültigen Tarifen des Vermieters hierüber im Mietvertrag eine ausdrückliche Vereinbarung getroffen wird. Die Begrenzung der Selbstbeteiligung betrifft den reinen Unfallschaden am Fahrzeug nicht aber unfallbedingte Folgekosten, die auch von einem Kaskoversicherer nicht übernommen werden, wie z.B. Wertminderung, Sachverständigenkosten, Abschlepp- und Mietwagenkosten, usw. während der Reparatur ist der vereinbarte Mietpreis weiter zu entrichten. Die Beschränkung der Haftung bis zu dem Betrag der Selbstbeteiligung entfällt, sofern der Schaden durch Vorsatz, grobe Fahrlässigkeit, durch </w:t>
      </w:r>
      <w:proofErr w:type="spellStart"/>
      <w:r w:rsidR="00914180" w:rsidRPr="0098335A">
        <w:rPr>
          <w:rFonts w:eastAsia="Times New Roman" w:cstheme="minorHAnsi"/>
          <w:color w:val="000000"/>
          <w:sz w:val="24"/>
          <w:szCs w:val="24"/>
          <w:lang w:eastAsia="de-DE"/>
        </w:rPr>
        <w:t>alkohol</w:t>
      </w:r>
      <w:proofErr w:type="spellEnd"/>
      <w:r w:rsidR="00914180" w:rsidRPr="0098335A">
        <w:rPr>
          <w:rFonts w:eastAsia="Times New Roman" w:cstheme="minorHAnsi"/>
          <w:color w:val="000000"/>
          <w:sz w:val="24"/>
          <w:szCs w:val="24"/>
          <w:lang w:eastAsia="de-DE"/>
        </w:rPr>
        <w:t>- oder drogenbedingte Fahruntüchtigkeit oder Unfallflucht entstanden ist.</w:t>
      </w:r>
      <w:r w:rsidR="00914180" w:rsidRPr="0098335A">
        <w:rPr>
          <w:rFonts w:eastAsia="Times New Roman" w:cstheme="minorHAnsi"/>
          <w:color w:val="000000"/>
          <w:sz w:val="24"/>
          <w:szCs w:val="24"/>
          <w:lang w:eastAsia="de-DE"/>
        </w:rPr>
        <w:br/>
        <w:t xml:space="preserve">Ungeachtet der vereinbarten Haftungsbeschränkung nimmt die Vermieterin den Mieter </w:t>
      </w:r>
    </w:p>
    <w:p w:rsidR="003120D5" w:rsidRPr="0098335A" w:rsidRDefault="000C79F8" w:rsidP="003120D5">
      <w:pPr>
        <w:shd w:val="clear" w:color="auto" w:fill="FFFFFF"/>
        <w:spacing w:after="0" w:line="396" w:lineRule="atLeast"/>
        <w:textAlignment w:val="baseline"/>
        <w:rPr>
          <w:rFonts w:eastAsia="Times New Roman" w:cstheme="minorHAnsi"/>
          <w:bCs/>
          <w:color w:val="000000"/>
          <w:sz w:val="20"/>
          <w:szCs w:val="20"/>
          <w:bdr w:val="none" w:sz="0" w:space="0" w:color="auto" w:frame="1"/>
          <w:lang w:eastAsia="de-DE"/>
        </w:rPr>
      </w:pPr>
      <w:r w:rsidRPr="0098335A">
        <w:rPr>
          <w:rFonts w:eastAsia="Times New Roman" w:cstheme="minorHAnsi"/>
          <w:bCs/>
          <w:color w:val="000000"/>
          <w:sz w:val="20"/>
          <w:szCs w:val="20"/>
          <w:bdr w:val="none" w:sz="0" w:space="0" w:color="auto" w:frame="1"/>
          <w:lang w:eastAsia="de-DE"/>
        </w:rPr>
        <w:t>-8- Version 24072018</w:t>
      </w:r>
    </w:p>
    <w:p w:rsidR="003120D5" w:rsidRPr="0098335A" w:rsidRDefault="003120D5" w:rsidP="00B466A0">
      <w:pPr>
        <w:shd w:val="clear" w:color="auto" w:fill="FFFFFF"/>
        <w:spacing w:before="204" w:after="204" w:line="240" w:lineRule="atLeast"/>
        <w:textAlignment w:val="baseline"/>
        <w:rPr>
          <w:rFonts w:eastAsia="Times New Roman" w:cstheme="minorHAnsi"/>
          <w:color w:val="000000"/>
          <w:sz w:val="24"/>
          <w:szCs w:val="24"/>
          <w:lang w:eastAsia="de-DE"/>
        </w:rPr>
      </w:pPr>
    </w:p>
    <w:p w:rsidR="00914180" w:rsidRPr="0098335A" w:rsidRDefault="00914180" w:rsidP="00B466A0">
      <w:pPr>
        <w:shd w:val="clear" w:color="auto" w:fill="FFFFFF"/>
        <w:spacing w:before="204" w:after="204" w:line="24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im Falle der grob fahrlässigen Schadensherbeiführung durch den Mieter entsprechend einem in der Schwere des Verschuldens entsprechenden Umfang bis zur Höhe des Gesamtschadens in Anspruch, wobei sich das Maß der Haftung in Fällen grober Fahrlässigkeit analog § 81 Abs. 2 VVG bestimmt.</w:t>
      </w:r>
    </w:p>
    <w:p w:rsidR="00914180" w:rsidRPr="0098335A" w:rsidRDefault="00914180" w:rsidP="00914180">
      <w:pPr>
        <w:shd w:val="clear" w:color="auto" w:fill="FFFFFF"/>
        <w:spacing w:before="204" w:after="204" w:line="396"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lastRenderedPageBreak/>
        <w:t>Der Mieter haftet auch entsprechend § 6 dieser AGBs:</w:t>
      </w:r>
    </w:p>
    <w:p w:rsidR="00914180" w:rsidRPr="0098335A" w:rsidRDefault="00042A18" w:rsidP="00B466A0">
      <w:pPr>
        <w:shd w:val="clear" w:color="auto" w:fill="FFFFFF"/>
        <w:spacing w:before="204" w:after="204" w:line="24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b</w:t>
      </w:r>
      <w:r w:rsidR="00914180" w:rsidRPr="0098335A">
        <w:rPr>
          <w:rFonts w:eastAsia="Times New Roman" w:cstheme="minorHAnsi"/>
          <w:color w:val="000000"/>
          <w:sz w:val="24"/>
          <w:szCs w:val="24"/>
          <w:lang w:eastAsia="de-DE"/>
        </w:rPr>
        <w:t>) Wenn er vorsätzlich gegen die Bestimmungen der Mietbedingungen verstößt. Im Falle einer grob fahrlässigen Pflichtverletzung nimmt die Vermieterin den Mieter in einem der Schwere des Verschuldens entsprechenden Umfangs bis zur Höhe des Gesamtschadens in Anspruch, wobei sich das Maß der Haftung in Fällen grober Fahrlässigkeit analog § 81 Abs. 2 VVG bestimmt.</w:t>
      </w:r>
    </w:p>
    <w:p w:rsidR="00914180" w:rsidRPr="0098335A" w:rsidRDefault="00914180" w:rsidP="00B466A0">
      <w:pPr>
        <w:shd w:val="clear" w:color="auto" w:fill="FFFFFF"/>
        <w:spacing w:before="204" w:after="204" w:line="24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 xml:space="preserve">b) Für Reifenschäden (wenn keine separate Haftungsbegrenzung abgeschlossen wurde), für Schäden an Lkw-Planen und -Aufbauten, die aufgrund der Missachtung der Ausmaße des Fahrzeuges entstehen oder infolge Nichtbeachten des Zeichens 265 – Durchfahrtshöhe – gemäß § 41 Abs. 2 Ziffer 6 StVO entstanden sind. Dies gilt auch für Schäden am Fahrzeug, die durch unsachgemäßes </w:t>
      </w:r>
      <w:proofErr w:type="spellStart"/>
      <w:r w:rsidRPr="0098335A">
        <w:rPr>
          <w:rFonts w:eastAsia="Times New Roman" w:cstheme="minorHAnsi"/>
          <w:color w:val="000000"/>
          <w:sz w:val="24"/>
          <w:szCs w:val="24"/>
          <w:lang w:eastAsia="de-DE"/>
        </w:rPr>
        <w:t>Be</w:t>
      </w:r>
      <w:proofErr w:type="spellEnd"/>
      <w:r w:rsidRPr="0098335A">
        <w:rPr>
          <w:rFonts w:eastAsia="Times New Roman" w:cstheme="minorHAnsi"/>
          <w:color w:val="000000"/>
          <w:sz w:val="24"/>
          <w:szCs w:val="24"/>
          <w:lang w:eastAsia="de-DE"/>
        </w:rPr>
        <w:t>- und Entladen sowie durch unsachgemäße Befestigung des Ladegutes entstehen. Brems-, Betriebs- und Bruchschäden sind keine Unfallschäden.</w:t>
      </w:r>
    </w:p>
    <w:p w:rsidR="00914180" w:rsidRPr="0098335A" w:rsidRDefault="00042A18" w:rsidP="00914180">
      <w:pPr>
        <w:shd w:val="clear" w:color="auto" w:fill="FFFFFF"/>
        <w:spacing w:before="204" w:after="204" w:line="396"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d</w:t>
      </w:r>
      <w:r w:rsidR="00914180" w:rsidRPr="0098335A">
        <w:rPr>
          <w:rFonts w:eastAsia="Times New Roman" w:cstheme="minorHAnsi"/>
          <w:color w:val="000000"/>
          <w:sz w:val="24"/>
          <w:szCs w:val="24"/>
          <w:lang w:eastAsia="de-DE"/>
        </w:rPr>
        <w:t>) Für Miet-</w:t>
      </w:r>
      <w:proofErr w:type="spellStart"/>
      <w:r w:rsidR="00914180" w:rsidRPr="0098335A">
        <w:rPr>
          <w:rFonts w:eastAsia="Times New Roman" w:cstheme="minorHAnsi"/>
          <w:color w:val="000000"/>
          <w:sz w:val="24"/>
          <w:szCs w:val="24"/>
          <w:lang w:eastAsia="de-DE"/>
        </w:rPr>
        <w:t>LKW’s</w:t>
      </w:r>
      <w:proofErr w:type="spellEnd"/>
      <w:r w:rsidR="00914180" w:rsidRPr="0098335A">
        <w:rPr>
          <w:rFonts w:eastAsia="Times New Roman" w:cstheme="minorHAnsi"/>
          <w:color w:val="000000"/>
          <w:sz w:val="24"/>
          <w:szCs w:val="24"/>
          <w:lang w:eastAsia="de-DE"/>
        </w:rPr>
        <w:t xml:space="preserve"> und Mietfahrzeuge, deren Sicht nach hinten eingeschränkt ist:</w:t>
      </w:r>
    </w:p>
    <w:p w:rsidR="00914180" w:rsidRPr="0098335A" w:rsidRDefault="00914180" w:rsidP="00B466A0">
      <w:pPr>
        <w:shd w:val="clear" w:color="auto" w:fill="FFFFFF"/>
        <w:spacing w:before="204" w:after="204" w:line="24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I. Das Rücksetzen des Mietfahrzeuges darf grundsätzlich nur unter Einweisung durch eine seitlich hinter dem Fahrzeug befindliche Person (notfalls durch einen Passanten) erfolgen.</w:t>
      </w:r>
    </w:p>
    <w:p w:rsidR="00E66E1D" w:rsidRPr="0098335A" w:rsidRDefault="00914180" w:rsidP="00B466A0">
      <w:pPr>
        <w:shd w:val="clear" w:color="auto" w:fill="FFFFFF"/>
        <w:spacing w:before="204" w:after="204" w:line="24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II. Setzt der Mieter selbst das Mietfahrzeug ohne Einweiser zurück oder lässt er zu, dass ein anderer ohne Einweiser zurücksetzt und wird hierdurch ein Unfall verursacht, so hat der Mieter bei schuldhaftem Verstoß gegen die Obliegenheiten aus §6c Abs.</w:t>
      </w:r>
      <w:r w:rsidR="00C14BB0">
        <w:rPr>
          <w:rFonts w:eastAsia="Times New Roman" w:cstheme="minorHAnsi"/>
          <w:color w:val="000000"/>
          <w:sz w:val="24"/>
          <w:szCs w:val="24"/>
          <w:lang w:eastAsia="de-DE"/>
        </w:rPr>
        <w:t xml:space="preserve"> </w:t>
      </w:r>
      <w:r w:rsidRPr="0098335A">
        <w:rPr>
          <w:rFonts w:eastAsia="Times New Roman" w:cstheme="minorHAnsi"/>
          <w:color w:val="000000"/>
          <w:sz w:val="24"/>
          <w:szCs w:val="24"/>
          <w:lang w:eastAsia="de-DE"/>
        </w:rPr>
        <w:t>I.</w:t>
      </w:r>
      <w:r w:rsidR="00C14BB0">
        <w:rPr>
          <w:rFonts w:eastAsia="Times New Roman" w:cstheme="minorHAnsi"/>
          <w:color w:val="000000"/>
          <w:sz w:val="24"/>
          <w:szCs w:val="24"/>
          <w:lang w:eastAsia="de-DE"/>
        </w:rPr>
        <w:t xml:space="preserve"> </w:t>
      </w:r>
      <w:r w:rsidRPr="0098335A">
        <w:rPr>
          <w:rFonts w:eastAsia="Times New Roman" w:cstheme="minorHAnsi"/>
          <w:color w:val="000000"/>
          <w:sz w:val="24"/>
          <w:szCs w:val="24"/>
          <w:lang w:eastAsia="de-DE"/>
        </w:rPr>
        <w:t xml:space="preserve"> an den Vermieter eine Vertragsstrafe in der Höhe des an den Unfallgegner zu erstattenden Schadens, höchstens aber 900,00 Euro zzgl. der gesetzl. MwSt. zu entrichten. Eine vereinbarte Haftungsbeschränkung entfällt infolge des vertragswidrigen Verhaltens.</w:t>
      </w:r>
      <w:r w:rsidR="00C14BB0">
        <w:rPr>
          <w:rFonts w:eastAsia="Times New Roman" w:cstheme="minorHAnsi"/>
          <w:color w:val="000000"/>
          <w:sz w:val="24"/>
          <w:szCs w:val="24"/>
          <w:lang w:eastAsia="de-DE"/>
        </w:rPr>
        <w:t xml:space="preserve"> </w:t>
      </w:r>
      <w:r w:rsidR="00E66E1D" w:rsidRPr="0098335A">
        <w:rPr>
          <w:rFonts w:eastAsia="Times New Roman" w:cstheme="minorHAnsi"/>
          <w:color w:val="000000"/>
          <w:sz w:val="24"/>
          <w:szCs w:val="24"/>
          <w:lang w:eastAsia="de-DE"/>
        </w:rPr>
        <w:t xml:space="preserve">Der Mieter/Fahrer ist verpflichtet, dafür zu sorgen, dass alle zur Schadensminderung und Beweissicherung erforderlichen Maßnahmen getroffen werden. Dazu gehört, dass </w:t>
      </w:r>
    </w:p>
    <w:p w:rsidR="00E66E1D" w:rsidRPr="0098335A" w:rsidRDefault="00042A18" w:rsidP="00914180">
      <w:pPr>
        <w:shd w:val="clear" w:color="auto" w:fill="FFFFFF"/>
        <w:spacing w:before="204" w:after="204" w:line="396"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e</w:t>
      </w:r>
      <w:r w:rsidR="00E66E1D" w:rsidRPr="0098335A">
        <w:rPr>
          <w:rFonts w:eastAsia="Times New Roman" w:cstheme="minorHAnsi"/>
          <w:color w:val="000000"/>
          <w:sz w:val="24"/>
          <w:szCs w:val="24"/>
          <w:lang w:eastAsia="de-DE"/>
        </w:rPr>
        <w:t>) sofort die Polizei hinzugezogen wird (auch bei Unfällen ohne Beteiligung Dritter)</w:t>
      </w:r>
    </w:p>
    <w:p w:rsidR="00E66E1D" w:rsidRPr="0098335A" w:rsidRDefault="00042A18" w:rsidP="00B466A0">
      <w:pPr>
        <w:shd w:val="clear" w:color="auto" w:fill="FFFFFF"/>
        <w:spacing w:before="204" w:after="204" w:line="24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f</w:t>
      </w:r>
      <w:r w:rsidR="00E66E1D" w:rsidRPr="0098335A">
        <w:rPr>
          <w:rFonts w:eastAsia="Times New Roman" w:cstheme="minorHAnsi"/>
          <w:color w:val="000000"/>
          <w:sz w:val="24"/>
          <w:szCs w:val="24"/>
          <w:lang w:eastAsia="de-DE"/>
        </w:rPr>
        <w:t>) Zur Weiterleitung an den Vermieter die Namen und Anschriften von Unfallbeteiligten und Zeugen, sowie amtliche Kennzeichen der beteiligten Fahrzeuge notiert werden.</w:t>
      </w:r>
    </w:p>
    <w:p w:rsidR="00E66E1D" w:rsidRPr="0098335A" w:rsidRDefault="00042A18" w:rsidP="00914180">
      <w:pPr>
        <w:shd w:val="clear" w:color="auto" w:fill="FFFFFF"/>
        <w:spacing w:before="204" w:after="204" w:line="396"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g</w:t>
      </w:r>
      <w:r w:rsidR="00E66E1D" w:rsidRPr="0098335A">
        <w:rPr>
          <w:rFonts w:eastAsia="Times New Roman" w:cstheme="minorHAnsi"/>
          <w:color w:val="000000"/>
          <w:sz w:val="24"/>
          <w:szCs w:val="24"/>
          <w:lang w:eastAsia="de-DE"/>
        </w:rPr>
        <w:t>) Von dem Mieter/Fahrer kein Schuldanerkenntnis abgegeben wird</w:t>
      </w:r>
    </w:p>
    <w:p w:rsidR="003120D5" w:rsidRPr="0098335A" w:rsidRDefault="00042A18" w:rsidP="00B466A0">
      <w:pPr>
        <w:shd w:val="clear" w:color="auto" w:fill="FFFFFF"/>
        <w:spacing w:before="204" w:after="204" w:line="24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f</w:t>
      </w:r>
      <w:r w:rsidR="00E66E1D" w:rsidRPr="0098335A">
        <w:rPr>
          <w:rFonts w:eastAsia="Times New Roman" w:cstheme="minorHAnsi"/>
          <w:color w:val="000000"/>
          <w:sz w:val="24"/>
          <w:szCs w:val="24"/>
          <w:lang w:eastAsia="de-DE"/>
        </w:rPr>
        <w:t xml:space="preserve">) angemessene Sicherheitsvorkehrungen für das Fahrzeug getroffen werden. Der Mieter/Fahrer darf sich solange nicht vom Unfallort entfernen, bis er seiner Pflicht zur Aufklärung des Geschehens und zur Feststellung der erforderlichen Tatsachen nachgekommen ist. Nach einem Diebstahl des Fahrzeugs, von Fahrzeugteilen oder </w:t>
      </w:r>
      <w:r w:rsidR="003120D5" w:rsidRPr="0098335A">
        <w:rPr>
          <w:rFonts w:eastAsia="Times New Roman" w:cstheme="minorHAnsi"/>
          <w:color w:val="000000"/>
          <w:sz w:val="24"/>
          <w:szCs w:val="24"/>
          <w:lang w:eastAsia="de-DE"/>
        </w:rPr>
        <w:t>–</w:t>
      </w:r>
    </w:p>
    <w:p w:rsidR="003120D5" w:rsidRPr="0098335A" w:rsidRDefault="000C79F8" w:rsidP="003120D5">
      <w:pPr>
        <w:shd w:val="clear" w:color="auto" w:fill="FFFFFF"/>
        <w:spacing w:after="0" w:line="396" w:lineRule="atLeast"/>
        <w:textAlignment w:val="baseline"/>
        <w:rPr>
          <w:rFonts w:eastAsia="Times New Roman" w:cstheme="minorHAnsi"/>
          <w:bCs/>
          <w:color w:val="000000"/>
          <w:sz w:val="20"/>
          <w:szCs w:val="20"/>
          <w:bdr w:val="none" w:sz="0" w:space="0" w:color="auto" w:frame="1"/>
          <w:lang w:eastAsia="de-DE"/>
        </w:rPr>
      </w:pPr>
      <w:r w:rsidRPr="0098335A">
        <w:rPr>
          <w:rFonts w:eastAsia="Times New Roman" w:cstheme="minorHAnsi"/>
          <w:bCs/>
          <w:color w:val="000000"/>
          <w:sz w:val="20"/>
          <w:szCs w:val="20"/>
          <w:bdr w:val="none" w:sz="0" w:space="0" w:color="auto" w:frame="1"/>
          <w:lang w:eastAsia="de-DE"/>
        </w:rPr>
        <w:t>-9- Version 24072018</w:t>
      </w:r>
    </w:p>
    <w:p w:rsidR="00E66E1D" w:rsidRPr="0098335A" w:rsidRDefault="003120D5" w:rsidP="00B466A0">
      <w:pPr>
        <w:shd w:val="clear" w:color="auto" w:fill="FFFFFF"/>
        <w:spacing w:before="204" w:after="204" w:line="24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Zubehör</w:t>
      </w:r>
      <w:r w:rsidR="00E66E1D" w:rsidRPr="0098335A">
        <w:rPr>
          <w:rFonts w:eastAsia="Times New Roman" w:cstheme="minorHAnsi"/>
          <w:color w:val="000000"/>
          <w:sz w:val="24"/>
          <w:szCs w:val="24"/>
          <w:lang w:eastAsia="de-DE"/>
        </w:rPr>
        <w:t xml:space="preserve"> hat der Mieter/ Fahrer sofort Anzeige bei der zuständigen Polizeistelle zu erstatten sowie den Vermieter darüber in Kenntnis zu setzen. Der Mieter/ Fahrer ist verpflichtet, jeden Schadenfall unverzüglich dem Vermieter vollständig und Wahrheitsgemäß zu melden. Auch bei der weiteren Bearbeitung des Schadensfalles ist der Mieter/ Fahrer verpflichtet, den Vermieter und dessen Versicherer zu unterstützen und jede Auskunft zu erteilen, die zur Aufklärung des Schadensfalles und zur Feststellung der Haftungslage erforderlich ist.</w:t>
      </w:r>
    </w:p>
    <w:p w:rsidR="00914180" w:rsidRPr="0098335A" w:rsidRDefault="00042A18" w:rsidP="00914180">
      <w:pPr>
        <w:shd w:val="clear" w:color="auto" w:fill="FFFFFF"/>
        <w:spacing w:after="0" w:line="396" w:lineRule="atLeast"/>
        <w:textAlignment w:val="baseline"/>
        <w:rPr>
          <w:rFonts w:eastAsia="Times New Roman" w:cstheme="minorHAnsi"/>
          <w:color w:val="000000"/>
          <w:sz w:val="24"/>
          <w:szCs w:val="24"/>
          <w:lang w:eastAsia="de-DE"/>
        </w:rPr>
      </w:pPr>
      <w:r w:rsidRPr="0098335A">
        <w:rPr>
          <w:rFonts w:eastAsia="Times New Roman" w:cstheme="minorHAnsi"/>
          <w:b/>
          <w:bCs/>
          <w:color w:val="000000"/>
          <w:sz w:val="24"/>
          <w:szCs w:val="24"/>
          <w:bdr w:val="none" w:sz="0" w:space="0" w:color="auto" w:frame="1"/>
          <w:lang w:eastAsia="de-DE"/>
        </w:rPr>
        <w:lastRenderedPageBreak/>
        <w:t>12</w:t>
      </w:r>
      <w:r w:rsidR="00914180" w:rsidRPr="0098335A">
        <w:rPr>
          <w:rFonts w:eastAsia="Times New Roman" w:cstheme="minorHAnsi"/>
          <w:b/>
          <w:bCs/>
          <w:color w:val="000000"/>
          <w:sz w:val="24"/>
          <w:szCs w:val="24"/>
          <w:bdr w:val="none" w:sz="0" w:space="0" w:color="auto" w:frame="1"/>
          <w:lang w:eastAsia="de-DE"/>
        </w:rPr>
        <w:t>. Haftungsbegrenzung des Vermieters</w:t>
      </w:r>
    </w:p>
    <w:p w:rsidR="00914180" w:rsidRPr="0098335A" w:rsidRDefault="00914180" w:rsidP="00B466A0">
      <w:pPr>
        <w:shd w:val="clear" w:color="auto" w:fill="FFFFFF"/>
        <w:spacing w:before="204" w:after="204" w:line="24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a) Der Vermieter haftet für Sach- und Vermögensschäden, die sich aus der Benutzung oder dem Ausfall des Fahrzeuges ergeben oder infolge Unfalles, verspäteter Übergabe oder Möglichkeit der Übergabe des Mietwagens eintreten, nur in den Fällen des Vorsatzes und bei grober Fahrlässigkeit. Auch für Sach- und Vermögensschäden, die anderweitig entstehen, haftet er lediglich im Falle des vorsätzlichen oder grob fahrlässigen Handelns. Der Mieter hat vorrangig die für das Fahrzeug abgeschlossene Kraftfahrzeughaftpflichtversicherung in Anspruch zu nehmen.</w:t>
      </w:r>
    </w:p>
    <w:p w:rsidR="00914180" w:rsidRPr="0098335A" w:rsidRDefault="00914180" w:rsidP="00B466A0">
      <w:pPr>
        <w:shd w:val="clear" w:color="auto" w:fill="FFFFFF"/>
        <w:spacing w:before="204" w:after="204" w:line="24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b) Bei Nichterfüllung und Verzug haftet der Vermieter auch bei einfachem Verschulden höchstens bis zum Zweifachen des zu erwartenden ursprünglichen Mietpreises.</w:t>
      </w:r>
    </w:p>
    <w:p w:rsidR="00914180" w:rsidRPr="0098335A" w:rsidRDefault="00914180" w:rsidP="00B466A0">
      <w:pPr>
        <w:shd w:val="clear" w:color="auto" w:fill="FFFFFF"/>
        <w:spacing w:before="204" w:after="204" w:line="24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c) Alle weitergehenden Ansprüche, auch gegen Mitarbeiter des Vermieters, gleichgültig, ob sie auf dem Vertrag oder unerlaubter Handlung gestützt werden, sind nach gesetzlich zulässiger Haftungsbegrenzung ausgeschlossen.</w:t>
      </w:r>
    </w:p>
    <w:p w:rsidR="006177AF" w:rsidRPr="0098335A" w:rsidRDefault="00914180" w:rsidP="006177AF">
      <w:pPr>
        <w:shd w:val="clear" w:color="auto" w:fill="FFFFFF"/>
        <w:spacing w:before="204" w:after="204" w:line="24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d) Der Vermieter ist nicht zur Verwahrung von Gegenständen verpflichtet, die der Mieter bei Abgabe im Fahrzeug zurücklässt. Die Haftung des Vermieters für eingebrachte oder zurückgelassene Gegenstände im Fahrzeug ist ausgeschlossen.</w:t>
      </w:r>
    </w:p>
    <w:p w:rsidR="00E66E1D" w:rsidRPr="0098335A" w:rsidRDefault="00042A18" w:rsidP="006177AF">
      <w:pPr>
        <w:shd w:val="clear" w:color="auto" w:fill="FFFFFF"/>
        <w:spacing w:before="204" w:after="204" w:line="240" w:lineRule="atLeast"/>
        <w:textAlignment w:val="baseline"/>
        <w:rPr>
          <w:rFonts w:eastAsia="Times New Roman" w:cstheme="minorHAnsi"/>
          <w:color w:val="000000"/>
          <w:sz w:val="24"/>
          <w:szCs w:val="24"/>
          <w:lang w:eastAsia="de-DE"/>
        </w:rPr>
      </w:pPr>
      <w:r w:rsidRPr="0098335A">
        <w:rPr>
          <w:rFonts w:eastAsia="Times New Roman" w:cstheme="minorHAnsi"/>
          <w:b/>
          <w:bCs/>
          <w:color w:val="000000"/>
          <w:sz w:val="24"/>
          <w:szCs w:val="24"/>
          <w:bdr w:val="none" w:sz="0" w:space="0" w:color="auto" w:frame="1"/>
          <w:lang w:eastAsia="de-DE"/>
        </w:rPr>
        <w:t>13</w:t>
      </w:r>
      <w:r w:rsidR="00914180" w:rsidRPr="0098335A">
        <w:rPr>
          <w:rFonts w:eastAsia="Times New Roman" w:cstheme="minorHAnsi"/>
          <w:b/>
          <w:bCs/>
          <w:color w:val="000000"/>
          <w:sz w:val="24"/>
          <w:szCs w:val="24"/>
          <w:bdr w:val="none" w:sz="0" w:space="0" w:color="auto" w:frame="1"/>
          <w:lang w:eastAsia="de-DE"/>
        </w:rPr>
        <w:t>. Maut</w:t>
      </w:r>
    </w:p>
    <w:p w:rsidR="00914180" w:rsidRPr="0098335A" w:rsidRDefault="00914180" w:rsidP="00682E2C">
      <w:pPr>
        <w:shd w:val="clear" w:color="auto" w:fill="FFFFFF"/>
        <w:spacing w:after="0" w:line="24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 xml:space="preserve">Fällige Mautgebühren gehen zu Lasten des Mieters. Für die Bearbeitung der Maut wird eine Bearbeitungsgebühr von 20,00 Euro zzgl. der gesetzl. MwSt. erhoben. Die Mautgebühren sind sofort zur Zahlung fällig. Der Vermieter ist berechtigt eine Kaution in Höhe der zu erwartenden Maut zu verlangen und bis zur tatsächlichen Abrechnung durch die </w:t>
      </w:r>
      <w:proofErr w:type="spellStart"/>
      <w:r w:rsidRPr="0098335A">
        <w:rPr>
          <w:rFonts w:eastAsia="Times New Roman" w:cstheme="minorHAnsi"/>
          <w:color w:val="000000"/>
          <w:sz w:val="24"/>
          <w:szCs w:val="24"/>
          <w:lang w:eastAsia="de-DE"/>
        </w:rPr>
        <w:t>Betreiberfirma</w:t>
      </w:r>
      <w:proofErr w:type="spellEnd"/>
      <w:r w:rsidRPr="0098335A">
        <w:rPr>
          <w:rFonts w:eastAsia="Times New Roman" w:cstheme="minorHAnsi"/>
          <w:color w:val="000000"/>
          <w:sz w:val="24"/>
          <w:szCs w:val="24"/>
          <w:lang w:eastAsia="de-DE"/>
        </w:rPr>
        <w:t xml:space="preserve">, derzeit </w:t>
      </w:r>
      <w:proofErr w:type="spellStart"/>
      <w:r w:rsidRPr="0098335A">
        <w:rPr>
          <w:rFonts w:eastAsia="Times New Roman" w:cstheme="minorHAnsi"/>
          <w:color w:val="000000"/>
          <w:sz w:val="24"/>
          <w:szCs w:val="24"/>
          <w:lang w:eastAsia="de-DE"/>
        </w:rPr>
        <w:t>TollCollect</w:t>
      </w:r>
      <w:proofErr w:type="spellEnd"/>
      <w:r w:rsidRPr="0098335A">
        <w:rPr>
          <w:rFonts w:eastAsia="Times New Roman" w:cstheme="minorHAnsi"/>
          <w:color w:val="000000"/>
          <w:sz w:val="24"/>
          <w:szCs w:val="24"/>
          <w:lang w:eastAsia="de-DE"/>
        </w:rPr>
        <w:t>, einzubehalten. Für Zahlung der Maut auf Rechnung wird eine zusätzliche Gebühr von 5,00 Euro zzgl. der gesetzl. MwSt. fällig.</w:t>
      </w:r>
    </w:p>
    <w:p w:rsidR="00914180" w:rsidRPr="0098335A" w:rsidRDefault="00042A18" w:rsidP="00914180">
      <w:pPr>
        <w:shd w:val="clear" w:color="auto" w:fill="FFFFFF"/>
        <w:spacing w:after="0" w:line="396" w:lineRule="atLeast"/>
        <w:textAlignment w:val="baseline"/>
        <w:rPr>
          <w:rFonts w:eastAsia="Times New Roman" w:cstheme="minorHAnsi"/>
          <w:b/>
          <w:bCs/>
          <w:color w:val="000000"/>
          <w:sz w:val="24"/>
          <w:szCs w:val="24"/>
          <w:bdr w:val="none" w:sz="0" w:space="0" w:color="auto" w:frame="1"/>
          <w:lang w:eastAsia="de-DE"/>
        </w:rPr>
      </w:pPr>
      <w:r w:rsidRPr="0098335A">
        <w:rPr>
          <w:rFonts w:eastAsia="Times New Roman" w:cstheme="minorHAnsi"/>
          <w:b/>
          <w:bCs/>
          <w:color w:val="000000"/>
          <w:sz w:val="24"/>
          <w:szCs w:val="24"/>
          <w:bdr w:val="none" w:sz="0" w:space="0" w:color="auto" w:frame="1"/>
          <w:lang w:eastAsia="de-DE"/>
        </w:rPr>
        <w:t>14</w:t>
      </w:r>
      <w:r w:rsidR="00914180" w:rsidRPr="0098335A">
        <w:rPr>
          <w:rFonts w:eastAsia="Times New Roman" w:cstheme="minorHAnsi"/>
          <w:b/>
          <w:bCs/>
          <w:color w:val="000000"/>
          <w:sz w:val="24"/>
          <w:szCs w:val="24"/>
          <w:bdr w:val="none" w:sz="0" w:space="0" w:color="auto" w:frame="1"/>
          <w:lang w:eastAsia="de-DE"/>
        </w:rPr>
        <w:t>. Zahlungsbedingungen</w:t>
      </w:r>
    </w:p>
    <w:p w:rsidR="00E66E1D" w:rsidRPr="0098335A" w:rsidRDefault="00E66E1D" w:rsidP="00682E2C">
      <w:pPr>
        <w:shd w:val="clear" w:color="auto" w:fill="FFFFFF"/>
        <w:spacing w:after="0" w:line="240" w:lineRule="atLeast"/>
        <w:textAlignment w:val="baseline"/>
        <w:rPr>
          <w:rFonts w:eastAsia="Times New Roman" w:cstheme="minorHAnsi"/>
          <w:color w:val="000000"/>
          <w:sz w:val="24"/>
          <w:szCs w:val="24"/>
          <w:lang w:eastAsia="de-DE"/>
        </w:rPr>
      </w:pPr>
      <w:r w:rsidRPr="0098335A">
        <w:rPr>
          <w:rFonts w:eastAsia="Times New Roman" w:cstheme="minorHAnsi"/>
          <w:b/>
          <w:bCs/>
          <w:color w:val="000000"/>
          <w:sz w:val="24"/>
          <w:szCs w:val="24"/>
          <w:bdr w:val="none" w:sz="0" w:space="0" w:color="auto" w:frame="1"/>
          <w:lang w:eastAsia="de-DE"/>
        </w:rPr>
        <w:t xml:space="preserve">a) </w:t>
      </w:r>
      <w:r w:rsidRPr="0098335A">
        <w:rPr>
          <w:rFonts w:eastAsia="Times New Roman" w:cstheme="minorHAnsi"/>
          <w:bCs/>
          <w:color w:val="000000"/>
          <w:sz w:val="24"/>
          <w:szCs w:val="24"/>
          <w:bdr w:val="none" w:sz="0" w:space="0" w:color="auto" w:frame="1"/>
          <w:lang w:eastAsia="de-DE"/>
        </w:rPr>
        <w:t>Die Miete ist an jedem Monat im Voraus fällig. Gerät der Mieter mit seinen Zahlungen in Rückstand ist der Vermieter berechtigt das Mietverhältnis nach erster mündlicher oder schriftlicher Mahnung zu kündigen und das Fahrzeug an sich zu nehmen.</w:t>
      </w:r>
    </w:p>
    <w:p w:rsidR="00914180" w:rsidRPr="0098335A" w:rsidRDefault="00042A18" w:rsidP="00682E2C">
      <w:pPr>
        <w:shd w:val="clear" w:color="auto" w:fill="FFFFFF"/>
        <w:spacing w:before="204" w:after="204" w:line="24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b</w:t>
      </w:r>
      <w:r w:rsidR="00914180" w:rsidRPr="0098335A">
        <w:rPr>
          <w:rFonts w:eastAsia="Times New Roman" w:cstheme="minorHAnsi"/>
          <w:color w:val="000000"/>
          <w:sz w:val="24"/>
          <w:szCs w:val="24"/>
          <w:lang w:eastAsia="de-DE"/>
        </w:rPr>
        <w:t>) Der Mietpreis schließt Kfz-Steuern, Versicherung und Schmierstoffe für die Antriebsaggregate ein (ohne Kraftstoff!).</w:t>
      </w:r>
    </w:p>
    <w:p w:rsidR="00E66E1D" w:rsidRPr="0098335A" w:rsidRDefault="00042A18" w:rsidP="00682E2C">
      <w:pPr>
        <w:shd w:val="clear" w:color="auto" w:fill="FFFFFF"/>
        <w:spacing w:before="204" w:after="204" w:line="24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c</w:t>
      </w:r>
      <w:r w:rsidR="00914180" w:rsidRPr="0098335A">
        <w:rPr>
          <w:rFonts w:eastAsia="Times New Roman" w:cstheme="minorHAnsi"/>
          <w:color w:val="000000"/>
          <w:sz w:val="24"/>
          <w:szCs w:val="24"/>
          <w:lang w:eastAsia="de-DE"/>
        </w:rPr>
        <w:t>) Bei Abschluss des Mietvertrages kann eine Kautionszahlung zur Sicherung aller aus dem Mietverhältnis entstehend</w:t>
      </w:r>
      <w:r w:rsidR="00E66E1D" w:rsidRPr="0098335A">
        <w:rPr>
          <w:rFonts w:eastAsia="Times New Roman" w:cstheme="minorHAnsi"/>
          <w:color w:val="000000"/>
          <w:sz w:val="24"/>
          <w:szCs w:val="24"/>
          <w:lang w:eastAsia="de-DE"/>
        </w:rPr>
        <w:t>en Ansprüche vereinbart werden.</w:t>
      </w:r>
    </w:p>
    <w:p w:rsidR="003120D5" w:rsidRPr="0098335A" w:rsidRDefault="00042A18" w:rsidP="00682E2C">
      <w:pPr>
        <w:shd w:val="clear" w:color="auto" w:fill="FFFFFF"/>
        <w:spacing w:before="204" w:after="204" w:line="24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d</w:t>
      </w:r>
      <w:r w:rsidR="00914180" w:rsidRPr="0098335A">
        <w:rPr>
          <w:rFonts w:eastAsia="Times New Roman" w:cstheme="minorHAnsi"/>
          <w:color w:val="000000"/>
          <w:sz w:val="24"/>
          <w:szCs w:val="24"/>
          <w:lang w:eastAsia="de-DE"/>
        </w:rPr>
        <w:t xml:space="preserve">) Alle im Vertrag angegebenen Mieter und selbstschuldnerische Bürgen des Mietvertrages haften gesamtschuldnerisch für sämtliche Zahlungsansprüche aus dem </w:t>
      </w:r>
    </w:p>
    <w:p w:rsidR="003120D5" w:rsidRPr="0098335A" w:rsidRDefault="000C79F8" w:rsidP="003120D5">
      <w:pPr>
        <w:shd w:val="clear" w:color="auto" w:fill="FFFFFF"/>
        <w:spacing w:after="0" w:line="396" w:lineRule="atLeast"/>
        <w:textAlignment w:val="baseline"/>
        <w:rPr>
          <w:rFonts w:eastAsia="Times New Roman" w:cstheme="minorHAnsi"/>
          <w:bCs/>
          <w:color w:val="000000"/>
          <w:sz w:val="20"/>
          <w:szCs w:val="20"/>
          <w:bdr w:val="none" w:sz="0" w:space="0" w:color="auto" w:frame="1"/>
          <w:lang w:eastAsia="de-DE"/>
        </w:rPr>
      </w:pPr>
      <w:r w:rsidRPr="0098335A">
        <w:rPr>
          <w:rFonts w:eastAsia="Times New Roman" w:cstheme="minorHAnsi"/>
          <w:bCs/>
          <w:color w:val="000000"/>
          <w:sz w:val="20"/>
          <w:szCs w:val="20"/>
          <w:bdr w:val="none" w:sz="0" w:space="0" w:color="auto" w:frame="1"/>
          <w:lang w:eastAsia="de-DE"/>
        </w:rPr>
        <w:t>-9- Version 24072018</w:t>
      </w:r>
    </w:p>
    <w:p w:rsidR="00914180" w:rsidRPr="0098335A" w:rsidRDefault="00914180" w:rsidP="00682E2C">
      <w:pPr>
        <w:shd w:val="clear" w:color="auto" w:fill="FFFFFF"/>
        <w:spacing w:before="204" w:after="204" w:line="24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Mietvertrag. Im Falle einer Abtretung der Ansprüche an eine Versicherung wird darauf hingewiesen, dass der Mieter für diejenigen Ansprüche des Vermieters haftet, die die Versicherung – ob begründet oder unbegründet – nicht übernimmt.</w:t>
      </w:r>
    </w:p>
    <w:p w:rsidR="00914180" w:rsidRPr="0098335A" w:rsidRDefault="00042A18" w:rsidP="00682E2C">
      <w:pPr>
        <w:shd w:val="clear" w:color="auto" w:fill="FFFFFF"/>
        <w:spacing w:before="204" w:after="204" w:line="24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e</w:t>
      </w:r>
      <w:r w:rsidR="00914180" w:rsidRPr="0098335A">
        <w:rPr>
          <w:rFonts w:eastAsia="Times New Roman" w:cstheme="minorHAnsi"/>
          <w:color w:val="000000"/>
          <w:sz w:val="24"/>
          <w:szCs w:val="24"/>
          <w:lang w:eastAsia="de-DE"/>
        </w:rPr>
        <w:t xml:space="preserve">) Zur Berechnung der gefahrenen Kilometer werden alleine die Kilometerzahlen des Tachometers zugrunde gelegt. Bei Ausfall des Tachometers ist sofort der Vermieter zu </w:t>
      </w:r>
      <w:r w:rsidR="00914180" w:rsidRPr="0098335A">
        <w:rPr>
          <w:rFonts w:eastAsia="Times New Roman" w:cstheme="minorHAnsi"/>
          <w:color w:val="000000"/>
          <w:sz w:val="24"/>
          <w:szCs w:val="24"/>
          <w:lang w:eastAsia="de-DE"/>
        </w:rPr>
        <w:lastRenderedPageBreak/>
        <w:t>verständigen. Andernfalls steht es dem Vermieter zu, die gefahrenen Kilometer zu schätzen. Kann der Vermieter aufgrund objektiv nachprüfbarer Angabe die Kilometerleistung nicht ungefähr bestimmen, werden 200 Kilometer pro Tag pauschal berechnet.</w:t>
      </w:r>
    </w:p>
    <w:p w:rsidR="00914180" w:rsidRPr="0098335A" w:rsidRDefault="00042A18" w:rsidP="004E3D25">
      <w:pPr>
        <w:shd w:val="clear" w:color="auto" w:fill="FFFFFF"/>
        <w:spacing w:before="204" w:after="204" w:line="24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f</w:t>
      </w:r>
      <w:r w:rsidR="00914180" w:rsidRPr="0098335A">
        <w:rPr>
          <w:rFonts w:eastAsia="Times New Roman" w:cstheme="minorHAnsi"/>
          <w:color w:val="000000"/>
          <w:sz w:val="24"/>
          <w:szCs w:val="24"/>
          <w:lang w:eastAsia="de-DE"/>
        </w:rPr>
        <w:t>) Im Falle der Nichtrückgabe des gemieteten Fahrzeuges berechnet sich die Nutzungsentschädigung ab dem Zeitpunkt der Überschreitung der vereinbarten Mietzeit bis zur Feststellung des Unvermögens der Rückgabe anhand des zur Zeit der Anmietung gültigen Normalpreises des Vermieters. Die jeweils gültigen Normalpreise liegen in den Geschäftsräumen des Vermieters zur Einsicht aus. Kann der Vermieter aufgrund objektiv nachprüfbarer Angaben die Kilometerleistung nicht ungefähr bestimmen, werden 200 Kilometer pro Tag pauschal berechnet.</w:t>
      </w:r>
    </w:p>
    <w:p w:rsidR="00914180" w:rsidRPr="0098335A" w:rsidRDefault="00042A18" w:rsidP="004E3D25">
      <w:pPr>
        <w:shd w:val="clear" w:color="auto" w:fill="FFFFFF"/>
        <w:spacing w:before="204" w:after="204" w:line="24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g</w:t>
      </w:r>
      <w:r w:rsidR="00914180" w:rsidRPr="0098335A">
        <w:rPr>
          <w:rFonts w:eastAsia="Times New Roman" w:cstheme="minorHAnsi"/>
          <w:color w:val="000000"/>
          <w:sz w:val="24"/>
          <w:szCs w:val="24"/>
          <w:lang w:eastAsia="de-DE"/>
        </w:rPr>
        <w:t>) Die Mietwagenkosten sind sofort fällig. Soweit der Mietpreis aufgrund einer vertraglichen Vereinbarung kreditiert wird, ist er spätestens 7 Tage nach Rücknahme des Fahrzeuges fällig.</w:t>
      </w:r>
    </w:p>
    <w:p w:rsidR="00914180" w:rsidRPr="0098335A" w:rsidRDefault="00042A18" w:rsidP="004E3D25">
      <w:pPr>
        <w:shd w:val="clear" w:color="auto" w:fill="FFFFFF"/>
        <w:spacing w:before="204" w:after="204" w:line="24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h</w:t>
      </w:r>
      <w:r w:rsidR="00914180" w:rsidRPr="0098335A">
        <w:rPr>
          <w:rFonts w:eastAsia="Times New Roman" w:cstheme="minorHAnsi"/>
          <w:color w:val="000000"/>
          <w:sz w:val="24"/>
          <w:szCs w:val="24"/>
          <w:lang w:eastAsia="de-DE"/>
        </w:rPr>
        <w:t>) Der Rechnungsversand erfolgt generell per E-Mail. Für den Postversand wird je Re</w:t>
      </w:r>
      <w:r w:rsidR="00E66E1D" w:rsidRPr="0098335A">
        <w:rPr>
          <w:rFonts w:eastAsia="Times New Roman" w:cstheme="minorHAnsi"/>
          <w:color w:val="000000"/>
          <w:sz w:val="24"/>
          <w:szCs w:val="24"/>
          <w:lang w:eastAsia="de-DE"/>
        </w:rPr>
        <w:t>chnung eine Portogebühr von 1,90</w:t>
      </w:r>
      <w:r w:rsidR="00914180" w:rsidRPr="0098335A">
        <w:rPr>
          <w:rFonts w:eastAsia="Times New Roman" w:cstheme="minorHAnsi"/>
          <w:color w:val="000000"/>
          <w:sz w:val="24"/>
          <w:szCs w:val="24"/>
          <w:lang w:eastAsia="de-DE"/>
        </w:rPr>
        <w:t xml:space="preserve"> Euro zzgl. der gesetzl. MwSt. erhoben.</w:t>
      </w:r>
    </w:p>
    <w:p w:rsidR="00914180" w:rsidRPr="0098335A" w:rsidRDefault="00042A18" w:rsidP="004E3D25">
      <w:pPr>
        <w:shd w:val="clear" w:color="auto" w:fill="FFFFFF"/>
        <w:spacing w:before="204" w:after="204" w:line="24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i</w:t>
      </w:r>
      <w:r w:rsidR="00914180" w:rsidRPr="0098335A">
        <w:rPr>
          <w:rFonts w:eastAsia="Times New Roman" w:cstheme="minorHAnsi"/>
          <w:color w:val="000000"/>
          <w:sz w:val="24"/>
          <w:szCs w:val="24"/>
          <w:lang w:eastAsia="de-DE"/>
        </w:rPr>
        <w:t>) Für jede Mahnung wird eine Mahngebühr fällig: Für die erste Mahnung 5,- Euro, für die zweite Mahnung 10,- Euro, für die dritte Mahnung 15,- Euro. Dem Mieter wird nachgelassen einen geringeren Schaden nachzuweisen.</w:t>
      </w:r>
    </w:p>
    <w:p w:rsidR="00914180" w:rsidRPr="0098335A" w:rsidRDefault="00042A18" w:rsidP="004E6DF2">
      <w:pPr>
        <w:shd w:val="clear" w:color="auto" w:fill="FFFFFF"/>
        <w:spacing w:after="0" w:line="300" w:lineRule="atLeast"/>
        <w:textAlignment w:val="baseline"/>
        <w:rPr>
          <w:rFonts w:eastAsia="Times New Roman" w:cstheme="minorHAnsi"/>
          <w:color w:val="000000"/>
          <w:sz w:val="24"/>
          <w:szCs w:val="24"/>
          <w:lang w:eastAsia="de-DE"/>
        </w:rPr>
      </w:pPr>
      <w:r w:rsidRPr="0098335A">
        <w:rPr>
          <w:rFonts w:eastAsia="Times New Roman" w:cstheme="minorHAnsi"/>
          <w:b/>
          <w:bCs/>
          <w:color w:val="000000"/>
          <w:sz w:val="24"/>
          <w:szCs w:val="24"/>
          <w:bdr w:val="none" w:sz="0" w:space="0" w:color="auto" w:frame="1"/>
          <w:lang w:eastAsia="de-DE"/>
        </w:rPr>
        <w:t>15</w:t>
      </w:r>
      <w:r w:rsidR="00914180" w:rsidRPr="0098335A">
        <w:rPr>
          <w:rFonts w:eastAsia="Times New Roman" w:cstheme="minorHAnsi"/>
          <w:b/>
          <w:bCs/>
          <w:color w:val="000000"/>
          <w:sz w:val="24"/>
          <w:szCs w:val="24"/>
          <w:bdr w:val="none" w:sz="0" w:space="0" w:color="auto" w:frame="1"/>
          <w:lang w:eastAsia="de-DE"/>
        </w:rPr>
        <w:t>. Speicherung und Weitergabe von Personaldaten</w:t>
      </w:r>
    </w:p>
    <w:p w:rsidR="00914180" w:rsidRPr="0098335A" w:rsidRDefault="00914180" w:rsidP="004E6DF2">
      <w:pPr>
        <w:shd w:val="clear" w:color="auto" w:fill="FFFFFF"/>
        <w:spacing w:before="204" w:after="204" w:line="30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 xml:space="preserve">Der Mieter ist damit einverstanden, dass der Vermieter die angegebenen persönlichen Daten speichert. Der Vermieter darf diese über den zentralen </w:t>
      </w:r>
      <w:proofErr w:type="spellStart"/>
      <w:r w:rsidRPr="0098335A">
        <w:rPr>
          <w:rFonts w:eastAsia="Times New Roman" w:cstheme="minorHAnsi"/>
          <w:color w:val="000000"/>
          <w:sz w:val="24"/>
          <w:szCs w:val="24"/>
          <w:lang w:eastAsia="de-DE"/>
        </w:rPr>
        <w:t>Warnring</w:t>
      </w:r>
      <w:proofErr w:type="spellEnd"/>
      <w:r w:rsidRPr="0098335A">
        <w:rPr>
          <w:rFonts w:eastAsia="Times New Roman" w:cstheme="minorHAnsi"/>
          <w:color w:val="000000"/>
          <w:sz w:val="24"/>
          <w:szCs w:val="24"/>
          <w:lang w:eastAsia="de-DE"/>
        </w:rPr>
        <w:t xml:space="preserve"> an Dritte, die ein berechtigtes Interesse haben, weitergeben, wenn:</w:t>
      </w:r>
    </w:p>
    <w:p w:rsidR="00914180" w:rsidRPr="0098335A" w:rsidRDefault="00914180" w:rsidP="004E6DF2">
      <w:pPr>
        <w:shd w:val="clear" w:color="auto" w:fill="FFFFFF"/>
        <w:spacing w:before="204" w:after="204" w:line="28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a) die bei der Anmietung gemachten Angaben in wesentlichen Punkten unrichtig sind.</w:t>
      </w:r>
    </w:p>
    <w:p w:rsidR="00914180" w:rsidRPr="0098335A" w:rsidRDefault="00914180" w:rsidP="004E6DF2">
      <w:pPr>
        <w:shd w:val="clear" w:color="auto" w:fill="FFFFFF"/>
        <w:spacing w:before="204" w:after="204" w:line="28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b) das gemietete Fahrzeug nicht innerhalb von 24 Stunden nach Ablauf der ggf. verlängerten Mietzeit zurückgegeben wird.</w:t>
      </w:r>
    </w:p>
    <w:p w:rsidR="00914180" w:rsidRPr="0098335A" w:rsidRDefault="00914180" w:rsidP="004E6DF2">
      <w:pPr>
        <w:shd w:val="clear" w:color="auto" w:fill="FFFFFF"/>
        <w:spacing w:before="204" w:after="204" w:line="28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c) Mietforderungen im gerichtlichen Mahnverfahren geltend gemacht werden müssen oder</w:t>
      </w:r>
    </w:p>
    <w:p w:rsidR="00914180" w:rsidRPr="0098335A" w:rsidRDefault="00914180" w:rsidP="004E6DF2">
      <w:pPr>
        <w:shd w:val="clear" w:color="auto" w:fill="FFFFFF"/>
        <w:spacing w:before="204" w:after="204" w:line="28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d) vom Mieter gegebene Schecks oder Wechsel protestiert werden.</w:t>
      </w:r>
    </w:p>
    <w:p w:rsidR="003120D5" w:rsidRPr="0098335A" w:rsidRDefault="000C79F8" w:rsidP="003120D5">
      <w:pPr>
        <w:shd w:val="clear" w:color="auto" w:fill="FFFFFF"/>
        <w:spacing w:after="0" w:line="396" w:lineRule="atLeast"/>
        <w:textAlignment w:val="baseline"/>
        <w:rPr>
          <w:rFonts w:eastAsia="Times New Roman" w:cstheme="minorHAnsi"/>
          <w:bCs/>
          <w:color w:val="000000"/>
          <w:sz w:val="20"/>
          <w:szCs w:val="20"/>
          <w:bdr w:val="none" w:sz="0" w:space="0" w:color="auto" w:frame="1"/>
          <w:lang w:eastAsia="de-DE"/>
        </w:rPr>
      </w:pPr>
      <w:r w:rsidRPr="0098335A">
        <w:rPr>
          <w:rFonts w:eastAsia="Times New Roman" w:cstheme="minorHAnsi"/>
          <w:bCs/>
          <w:color w:val="000000"/>
          <w:sz w:val="20"/>
          <w:szCs w:val="20"/>
          <w:bdr w:val="none" w:sz="0" w:space="0" w:color="auto" w:frame="1"/>
          <w:lang w:eastAsia="de-DE"/>
        </w:rPr>
        <w:t>-10- Version 24072018</w:t>
      </w:r>
    </w:p>
    <w:p w:rsidR="003120D5" w:rsidRPr="0098335A" w:rsidRDefault="003120D5" w:rsidP="004E6DF2">
      <w:pPr>
        <w:shd w:val="clear" w:color="auto" w:fill="FFFFFF"/>
        <w:spacing w:after="0" w:line="280" w:lineRule="atLeast"/>
        <w:textAlignment w:val="baseline"/>
        <w:rPr>
          <w:rFonts w:eastAsia="Times New Roman" w:cstheme="minorHAnsi"/>
          <w:b/>
          <w:bCs/>
          <w:color w:val="000000"/>
          <w:sz w:val="24"/>
          <w:szCs w:val="24"/>
          <w:bdr w:val="none" w:sz="0" w:space="0" w:color="auto" w:frame="1"/>
          <w:lang w:eastAsia="de-DE"/>
        </w:rPr>
      </w:pPr>
    </w:p>
    <w:p w:rsidR="00914180" w:rsidRPr="0098335A" w:rsidRDefault="00042A18" w:rsidP="004E6DF2">
      <w:pPr>
        <w:shd w:val="clear" w:color="auto" w:fill="FFFFFF"/>
        <w:spacing w:after="0" w:line="280" w:lineRule="atLeast"/>
        <w:textAlignment w:val="baseline"/>
        <w:rPr>
          <w:rFonts w:eastAsia="Times New Roman" w:cstheme="minorHAnsi"/>
          <w:color w:val="000000"/>
          <w:sz w:val="24"/>
          <w:szCs w:val="24"/>
          <w:lang w:eastAsia="de-DE"/>
        </w:rPr>
      </w:pPr>
      <w:r w:rsidRPr="0098335A">
        <w:rPr>
          <w:rFonts w:eastAsia="Times New Roman" w:cstheme="minorHAnsi"/>
          <w:b/>
          <w:bCs/>
          <w:color w:val="000000"/>
          <w:sz w:val="24"/>
          <w:szCs w:val="24"/>
          <w:bdr w:val="none" w:sz="0" w:space="0" w:color="auto" w:frame="1"/>
          <w:lang w:eastAsia="de-DE"/>
        </w:rPr>
        <w:t>16</w:t>
      </w:r>
      <w:r w:rsidR="00914180" w:rsidRPr="0098335A">
        <w:rPr>
          <w:rFonts w:eastAsia="Times New Roman" w:cstheme="minorHAnsi"/>
          <w:b/>
          <w:bCs/>
          <w:color w:val="000000"/>
          <w:sz w:val="24"/>
          <w:szCs w:val="24"/>
          <w:bdr w:val="none" w:sz="0" w:space="0" w:color="auto" w:frame="1"/>
          <w:lang w:eastAsia="de-DE"/>
        </w:rPr>
        <w:t>. Gerichtsstand</w:t>
      </w:r>
    </w:p>
    <w:p w:rsidR="00914180" w:rsidRPr="0098335A" w:rsidRDefault="00914180" w:rsidP="004E6DF2">
      <w:pPr>
        <w:shd w:val="clear" w:color="auto" w:fill="FFFFFF"/>
        <w:spacing w:before="204" w:after="204" w:line="28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Für alle Streitigkeiten aus oder über diesen Vertrag wird Berlin als Gerichtsstand vereinbart, soweit:</w:t>
      </w:r>
    </w:p>
    <w:p w:rsidR="00914180" w:rsidRPr="0098335A" w:rsidRDefault="00914180" w:rsidP="004E6DF2">
      <w:pPr>
        <w:shd w:val="clear" w:color="auto" w:fill="FFFFFF"/>
        <w:spacing w:before="204" w:after="204" w:line="28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a) Der Mieter keinen allgemeinen Gerichtsstand im Inland hat oder nach Vertragsschluss seinen Wohnsitz oder gewöhnlicher Aufenthalt im Zeitpunkt der Klageerhebung nicht bekannt ist.</w:t>
      </w:r>
    </w:p>
    <w:p w:rsidR="00914180" w:rsidRDefault="00914180" w:rsidP="004E6DF2">
      <w:pPr>
        <w:shd w:val="clear" w:color="auto" w:fill="FFFFFF"/>
        <w:spacing w:before="204" w:after="204" w:line="28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b) Der Mieter Vollkaufmann im Sinne §§ 1, 4 HGB oder eine in § 38 Abs. 1 ZPO gleichgestellte Person ist.</w:t>
      </w:r>
    </w:p>
    <w:p w:rsidR="00ED2EF7" w:rsidRPr="0098335A" w:rsidRDefault="00ED2EF7" w:rsidP="004E6DF2">
      <w:pPr>
        <w:shd w:val="clear" w:color="auto" w:fill="FFFFFF"/>
        <w:spacing w:before="204" w:after="204" w:line="280" w:lineRule="atLeast"/>
        <w:textAlignment w:val="baseline"/>
        <w:rPr>
          <w:rFonts w:eastAsia="Times New Roman" w:cstheme="minorHAnsi"/>
          <w:color w:val="000000"/>
          <w:sz w:val="24"/>
          <w:szCs w:val="24"/>
          <w:lang w:eastAsia="de-DE"/>
        </w:rPr>
      </w:pPr>
    </w:p>
    <w:p w:rsidR="00C61D4C" w:rsidRPr="0098335A" w:rsidRDefault="00042A18" w:rsidP="003120D5">
      <w:pPr>
        <w:shd w:val="clear" w:color="auto" w:fill="FFFFFF"/>
        <w:spacing w:after="0" w:line="280" w:lineRule="atLeast"/>
        <w:textAlignment w:val="baseline"/>
        <w:rPr>
          <w:rFonts w:eastAsia="Times New Roman" w:cstheme="minorHAnsi"/>
          <w:color w:val="000000"/>
          <w:sz w:val="24"/>
          <w:szCs w:val="24"/>
          <w:lang w:eastAsia="de-DE"/>
        </w:rPr>
      </w:pPr>
      <w:r w:rsidRPr="0098335A">
        <w:rPr>
          <w:rFonts w:eastAsia="Times New Roman" w:cstheme="minorHAnsi"/>
          <w:b/>
          <w:bCs/>
          <w:color w:val="000000"/>
          <w:sz w:val="24"/>
          <w:szCs w:val="24"/>
          <w:bdr w:val="none" w:sz="0" w:space="0" w:color="auto" w:frame="1"/>
          <w:lang w:eastAsia="de-DE"/>
        </w:rPr>
        <w:lastRenderedPageBreak/>
        <w:t>17</w:t>
      </w:r>
      <w:r w:rsidR="00914180" w:rsidRPr="0098335A">
        <w:rPr>
          <w:rFonts w:eastAsia="Times New Roman" w:cstheme="minorHAnsi"/>
          <w:b/>
          <w:bCs/>
          <w:color w:val="000000"/>
          <w:sz w:val="24"/>
          <w:szCs w:val="24"/>
          <w:bdr w:val="none" w:sz="0" w:space="0" w:color="auto" w:frame="1"/>
          <w:lang w:eastAsia="de-DE"/>
        </w:rPr>
        <w:t>. Gesetz über die alternative Streitbeilegung in Verbrauchersachen</w:t>
      </w:r>
    </w:p>
    <w:p w:rsidR="002A5A14" w:rsidRPr="0098335A" w:rsidRDefault="00914180" w:rsidP="002A5A14">
      <w:pPr>
        <w:shd w:val="clear" w:color="auto" w:fill="FFFFFF"/>
        <w:spacing w:before="204" w:after="204" w:line="28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Der Vermieter nimmt entsprechend § 36 VSBG nic</w:t>
      </w:r>
      <w:r w:rsidR="002A5A14" w:rsidRPr="0098335A">
        <w:rPr>
          <w:rFonts w:eastAsia="Times New Roman" w:cstheme="minorHAnsi"/>
          <w:color w:val="000000"/>
          <w:sz w:val="24"/>
          <w:szCs w:val="24"/>
          <w:lang w:eastAsia="de-DE"/>
        </w:rPr>
        <w:t>ht an Streitschlichtungen teil.</w:t>
      </w:r>
    </w:p>
    <w:p w:rsidR="00914180" w:rsidRPr="0098335A" w:rsidRDefault="006C69AB" w:rsidP="002A5A14">
      <w:pPr>
        <w:shd w:val="clear" w:color="auto" w:fill="FFFFFF"/>
        <w:spacing w:before="204" w:after="204" w:line="280" w:lineRule="atLeast"/>
        <w:textAlignment w:val="baseline"/>
        <w:rPr>
          <w:rFonts w:eastAsia="Times New Roman" w:cstheme="minorHAnsi"/>
          <w:color w:val="000000"/>
          <w:sz w:val="24"/>
          <w:szCs w:val="24"/>
          <w:lang w:eastAsia="de-DE"/>
        </w:rPr>
      </w:pPr>
      <w:r w:rsidRPr="0098335A">
        <w:rPr>
          <w:rFonts w:eastAsia="Times New Roman" w:cstheme="minorHAnsi"/>
          <w:b/>
          <w:bCs/>
          <w:color w:val="000000"/>
          <w:sz w:val="24"/>
          <w:szCs w:val="24"/>
          <w:bdr w:val="none" w:sz="0" w:space="0" w:color="auto" w:frame="1"/>
          <w:lang w:eastAsia="de-DE"/>
        </w:rPr>
        <w:t>18</w:t>
      </w:r>
      <w:r w:rsidR="00914180" w:rsidRPr="0098335A">
        <w:rPr>
          <w:rFonts w:eastAsia="Times New Roman" w:cstheme="minorHAnsi"/>
          <w:b/>
          <w:bCs/>
          <w:color w:val="000000"/>
          <w:sz w:val="24"/>
          <w:szCs w:val="24"/>
          <w:bdr w:val="none" w:sz="0" w:space="0" w:color="auto" w:frame="1"/>
          <w:lang w:eastAsia="de-DE"/>
        </w:rPr>
        <w:t>. Verjährung</w:t>
      </w:r>
    </w:p>
    <w:p w:rsidR="00914180" w:rsidRPr="0098335A" w:rsidRDefault="00914180" w:rsidP="004E3D25">
      <w:pPr>
        <w:shd w:val="clear" w:color="auto" w:fill="FFFFFF"/>
        <w:spacing w:before="204" w:after="204" w:line="24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Sofern der Unfall polizeilich aufgenommen wurde, werden Schadensersatzansprüche vom Vermieter gegen den Mieter erst fällig, wenn der Vermieter Gelegenheit hatte, die Ermittlungsakte einzusehen. Im Falle der Akteneinsicht wird der Vermieter den Mieter über den Zeitpunkt der Akteneinsicht unverzüglich benachrichtigen. Eine gemäß 8 c) der AGB vertraglich vereinbarte Kautionszahlung verbleibt solang im Besitz des Vermieters, bis die Schuldfrage endgültig geklärt ist.</w:t>
      </w:r>
    </w:p>
    <w:p w:rsidR="00914180" w:rsidRPr="0098335A" w:rsidRDefault="006C69AB" w:rsidP="00914180">
      <w:pPr>
        <w:shd w:val="clear" w:color="auto" w:fill="FFFFFF"/>
        <w:spacing w:after="0" w:line="396" w:lineRule="atLeast"/>
        <w:textAlignment w:val="baseline"/>
        <w:rPr>
          <w:rFonts w:eastAsia="Times New Roman" w:cstheme="minorHAnsi"/>
          <w:color w:val="000000"/>
          <w:sz w:val="24"/>
          <w:szCs w:val="24"/>
          <w:lang w:eastAsia="de-DE"/>
        </w:rPr>
      </w:pPr>
      <w:r w:rsidRPr="0098335A">
        <w:rPr>
          <w:rFonts w:eastAsia="Times New Roman" w:cstheme="minorHAnsi"/>
          <w:b/>
          <w:bCs/>
          <w:color w:val="000000"/>
          <w:sz w:val="24"/>
          <w:szCs w:val="24"/>
          <w:bdr w:val="none" w:sz="0" w:space="0" w:color="auto" w:frame="1"/>
          <w:lang w:eastAsia="de-DE"/>
        </w:rPr>
        <w:t>19</w:t>
      </w:r>
      <w:r w:rsidR="00914180" w:rsidRPr="0098335A">
        <w:rPr>
          <w:rFonts w:eastAsia="Times New Roman" w:cstheme="minorHAnsi"/>
          <w:b/>
          <w:bCs/>
          <w:color w:val="000000"/>
          <w:sz w:val="24"/>
          <w:szCs w:val="24"/>
          <w:bdr w:val="none" w:sz="0" w:space="0" w:color="auto" w:frame="1"/>
          <w:lang w:eastAsia="de-DE"/>
        </w:rPr>
        <w:t>. Nebenabreden</w:t>
      </w:r>
    </w:p>
    <w:p w:rsidR="00914180" w:rsidRPr="0098335A" w:rsidRDefault="00914180" w:rsidP="004E3D25">
      <w:pPr>
        <w:shd w:val="clear" w:color="auto" w:fill="FFFFFF"/>
        <w:spacing w:before="204" w:after="204" w:line="240" w:lineRule="atLeast"/>
        <w:textAlignment w:val="baseline"/>
        <w:rPr>
          <w:rFonts w:eastAsia="Times New Roman" w:cstheme="minorHAnsi"/>
          <w:color w:val="000000"/>
          <w:sz w:val="24"/>
          <w:szCs w:val="24"/>
          <w:lang w:eastAsia="de-DE"/>
        </w:rPr>
      </w:pPr>
      <w:r w:rsidRPr="0098335A">
        <w:rPr>
          <w:rFonts w:eastAsia="Times New Roman" w:cstheme="minorHAnsi"/>
          <w:color w:val="000000"/>
          <w:sz w:val="24"/>
          <w:szCs w:val="24"/>
          <w:lang w:eastAsia="de-DE"/>
        </w:rPr>
        <w:t>Mündliche Nebenabreden sind nicht getroffen worden.</w:t>
      </w:r>
      <w:r w:rsidRPr="0098335A">
        <w:rPr>
          <w:rFonts w:eastAsia="Times New Roman" w:cstheme="minorHAnsi"/>
          <w:color w:val="000000"/>
          <w:sz w:val="24"/>
          <w:szCs w:val="24"/>
          <w:lang w:eastAsia="de-DE"/>
        </w:rPr>
        <w:br/>
        <w:t>Wegen des Vorranges der Individualabrede sind die alten Schriftformklauseln, wie vorher verwendet, nicht mehr wirksam. Wirksam sind nur so genannte Vollständigkeitsklauseln.</w:t>
      </w:r>
    </w:p>
    <w:p w:rsidR="00914180" w:rsidRPr="0098335A" w:rsidRDefault="006C69AB" w:rsidP="00914180">
      <w:pPr>
        <w:shd w:val="clear" w:color="auto" w:fill="FFFFFF"/>
        <w:spacing w:after="0" w:line="396" w:lineRule="atLeast"/>
        <w:textAlignment w:val="baseline"/>
        <w:rPr>
          <w:rFonts w:eastAsia="Times New Roman" w:cstheme="minorHAnsi"/>
          <w:color w:val="000000"/>
          <w:sz w:val="24"/>
          <w:szCs w:val="24"/>
          <w:lang w:eastAsia="de-DE"/>
        </w:rPr>
      </w:pPr>
      <w:r w:rsidRPr="0098335A">
        <w:rPr>
          <w:rFonts w:eastAsia="Times New Roman" w:cstheme="minorHAnsi"/>
          <w:b/>
          <w:bCs/>
          <w:color w:val="000000"/>
          <w:sz w:val="24"/>
          <w:szCs w:val="24"/>
          <w:bdr w:val="none" w:sz="0" w:space="0" w:color="auto" w:frame="1"/>
          <w:lang w:eastAsia="de-DE"/>
        </w:rPr>
        <w:t>20</w:t>
      </w:r>
      <w:r w:rsidR="00914180" w:rsidRPr="0098335A">
        <w:rPr>
          <w:rFonts w:eastAsia="Times New Roman" w:cstheme="minorHAnsi"/>
          <w:b/>
          <w:bCs/>
          <w:color w:val="000000"/>
          <w:sz w:val="24"/>
          <w:szCs w:val="24"/>
          <w:bdr w:val="none" w:sz="0" w:space="0" w:color="auto" w:frame="1"/>
          <w:lang w:eastAsia="de-DE"/>
        </w:rPr>
        <w:t>. Sonstiges</w:t>
      </w:r>
    </w:p>
    <w:p w:rsidR="003120D5" w:rsidRPr="0098335A" w:rsidRDefault="00526A85" w:rsidP="003120D5">
      <w:pPr>
        <w:shd w:val="clear" w:color="auto" w:fill="FFFFFF"/>
        <w:spacing w:before="204" w:after="204" w:line="240" w:lineRule="atLeast"/>
        <w:textAlignment w:val="baseline"/>
        <w:rPr>
          <w:rFonts w:eastAsia="Times New Roman" w:cstheme="minorHAnsi"/>
          <w:color w:val="000000"/>
          <w:sz w:val="24"/>
          <w:szCs w:val="24"/>
          <w:lang w:eastAsia="de-DE"/>
        </w:rPr>
      </w:pPr>
      <w:r w:rsidRPr="0098335A">
        <w:rPr>
          <w:rFonts w:cstheme="minorHAnsi"/>
          <w:sz w:val="24"/>
          <w:szCs w:val="24"/>
        </w:rPr>
        <w:t xml:space="preserve">Die Europäische Kommission hat unter http://ec.europa.eu/consumers/odr/ eine Plattform zur außergerichtlichen OnlineStreitbeilegung von verbraucherrechtlichen Streitigkeiten eingerichtet. Die </w:t>
      </w:r>
      <w:r w:rsidR="00983012" w:rsidRPr="0098335A">
        <w:rPr>
          <w:rFonts w:cstheme="minorHAnsi"/>
          <w:sz w:val="24"/>
          <w:szCs w:val="24"/>
        </w:rPr>
        <w:t>Rollsrein GmbH</w:t>
      </w:r>
      <w:r w:rsidRPr="0098335A">
        <w:rPr>
          <w:rFonts w:cstheme="minorHAnsi"/>
          <w:sz w:val="24"/>
          <w:szCs w:val="24"/>
        </w:rPr>
        <w:t xml:space="preserve"> nimmt an dem Verfahren zur alternativen Streitbeilegung nicht teil.</w:t>
      </w:r>
      <w:r w:rsidR="00ED2EF7">
        <w:rPr>
          <w:rFonts w:cstheme="minorHAnsi"/>
          <w:sz w:val="24"/>
          <w:szCs w:val="24"/>
        </w:rPr>
        <w:t xml:space="preserve"> </w:t>
      </w:r>
      <w:r w:rsidR="00983012" w:rsidRPr="0098335A">
        <w:rPr>
          <w:rFonts w:cstheme="minorHAnsi"/>
          <w:sz w:val="24"/>
          <w:szCs w:val="24"/>
        </w:rPr>
        <w:t xml:space="preserve">Solange und soweit in dieser Vereinbarung nichts geregelt ist sind die Vorschriften des Versicherungsvertragsgesetzes (VVG) und die Vorschriften der Allgemeinen Bedingungen für die Kraftfahrtversicherung entsprechend anzuwenden. Dies gilt auch für sich aus dieser Vereinbarung ergebenden Unklarheiten. </w:t>
      </w:r>
      <w:r w:rsidR="00914180" w:rsidRPr="0098335A">
        <w:rPr>
          <w:rFonts w:eastAsia="Times New Roman" w:cstheme="minorHAnsi"/>
          <w:color w:val="000000"/>
          <w:sz w:val="24"/>
          <w:szCs w:val="24"/>
          <w:lang w:eastAsia="de-DE"/>
        </w:rPr>
        <w:t>Sollte eine Bestimmung dieses Vertrages unwirksam oder undurchführbar sein oder werden, so berührt dies die Wirksamkeit des Vertrages im Übrigen nicht.</w:t>
      </w:r>
      <w:r w:rsidR="00983012" w:rsidRPr="0098335A">
        <w:rPr>
          <w:rFonts w:cstheme="minorHAnsi"/>
          <w:sz w:val="24"/>
          <w:szCs w:val="24"/>
        </w:rPr>
        <w:t xml:space="preserve"> Mündliche Nebenabsprachen bestehen nicht.</w:t>
      </w:r>
      <w:r w:rsidR="00C14BB0">
        <w:rPr>
          <w:rFonts w:cstheme="minorHAnsi"/>
          <w:sz w:val="24"/>
          <w:szCs w:val="24"/>
        </w:rPr>
        <w:t xml:space="preserve"> </w:t>
      </w:r>
      <w:r w:rsidR="00914180" w:rsidRPr="0098335A">
        <w:rPr>
          <w:rFonts w:eastAsia="Times New Roman" w:cstheme="minorHAnsi"/>
          <w:color w:val="000000"/>
          <w:sz w:val="24"/>
          <w:szCs w:val="24"/>
          <w:lang w:eastAsia="de-DE"/>
        </w:rPr>
        <w:t>Die Parteien verpflichten sich in einem derartigen Fall, eine wirksame oder durchführbare Bestimmung anstelle der unwirksamen oder undurchführbaren Bestimmung zu vereinbaren, die dem Zweck der zu ersetzenden Bestimmung soweit wie möglich unter Berücksichtigung beiderseitig</w:t>
      </w:r>
      <w:r w:rsidR="004E3D25" w:rsidRPr="0098335A">
        <w:rPr>
          <w:rFonts w:eastAsia="Times New Roman" w:cstheme="minorHAnsi"/>
          <w:color w:val="000000"/>
          <w:sz w:val="24"/>
          <w:szCs w:val="24"/>
          <w:lang w:eastAsia="de-DE"/>
        </w:rPr>
        <w:t xml:space="preserve">er Parteiinteressen entspricht. </w:t>
      </w:r>
      <w:r w:rsidR="00914180" w:rsidRPr="0098335A">
        <w:rPr>
          <w:rFonts w:eastAsia="Times New Roman" w:cstheme="minorHAnsi"/>
          <w:color w:val="000000"/>
          <w:sz w:val="24"/>
          <w:szCs w:val="24"/>
          <w:lang w:eastAsia="de-DE"/>
        </w:rPr>
        <w:t>Das gleiche gilt für etwaige Lücken im Vertrag.</w:t>
      </w:r>
    </w:p>
    <w:p w:rsidR="003120D5" w:rsidRPr="0098335A" w:rsidRDefault="000C79F8" w:rsidP="003120D5">
      <w:pPr>
        <w:shd w:val="clear" w:color="auto" w:fill="FFFFFF"/>
        <w:spacing w:after="0" w:line="396" w:lineRule="atLeast"/>
        <w:textAlignment w:val="baseline"/>
        <w:rPr>
          <w:rFonts w:eastAsia="Times New Roman" w:cstheme="minorHAnsi"/>
          <w:bCs/>
          <w:color w:val="000000"/>
          <w:sz w:val="20"/>
          <w:szCs w:val="20"/>
          <w:bdr w:val="none" w:sz="0" w:space="0" w:color="auto" w:frame="1"/>
          <w:lang w:eastAsia="de-DE"/>
        </w:rPr>
      </w:pPr>
      <w:r w:rsidRPr="0098335A">
        <w:rPr>
          <w:rFonts w:eastAsia="Times New Roman" w:cstheme="minorHAnsi"/>
          <w:bCs/>
          <w:color w:val="000000"/>
          <w:sz w:val="20"/>
          <w:szCs w:val="20"/>
          <w:bdr w:val="none" w:sz="0" w:space="0" w:color="auto" w:frame="1"/>
          <w:lang w:eastAsia="de-DE"/>
        </w:rPr>
        <w:t>-11- Version 24072018</w:t>
      </w:r>
    </w:p>
    <w:p w:rsidR="004E6DF2" w:rsidRPr="0098335A" w:rsidRDefault="004E6DF2" w:rsidP="003120D5">
      <w:pPr>
        <w:shd w:val="clear" w:color="auto" w:fill="FFFFFF"/>
        <w:spacing w:before="204" w:after="204" w:line="240" w:lineRule="atLeast"/>
        <w:textAlignment w:val="baseline"/>
        <w:rPr>
          <w:rFonts w:eastAsia="Times New Roman" w:cstheme="minorHAnsi"/>
          <w:color w:val="000000"/>
          <w:sz w:val="24"/>
          <w:szCs w:val="24"/>
          <w:lang w:eastAsia="de-DE"/>
        </w:rPr>
      </w:pPr>
    </w:p>
    <w:p w:rsidR="00572E0A" w:rsidRPr="0098335A" w:rsidRDefault="00572E0A">
      <w:pPr>
        <w:rPr>
          <w:rFonts w:eastAsia="Times New Roman" w:cstheme="minorHAnsi"/>
          <w:bCs/>
          <w:color w:val="000000"/>
          <w:sz w:val="16"/>
          <w:szCs w:val="16"/>
          <w:bdr w:val="none" w:sz="0" w:space="0" w:color="auto" w:frame="1"/>
          <w:lang w:eastAsia="de-DE"/>
        </w:rPr>
      </w:pPr>
    </w:p>
    <w:p w:rsidR="00572E0A" w:rsidRPr="0098335A" w:rsidRDefault="00572E0A">
      <w:pPr>
        <w:rPr>
          <w:rFonts w:eastAsia="Times New Roman" w:cstheme="minorHAnsi"/>
          <w:bCs/>
          <w:color w:val="000000"/>
          <w:sz w:val="16"/>
          <w:szCs w:val="16"/>
          <w:bdr w:val="none" w:sz="0" w:space="0" w:color="auto" w:frame="1"/>
          <w:lang w:eastAsia="de-DE"/>
        </w:rPr>
      </w:pPr>
    </w:p>
    <w:p w:rsidR="00572E0A" w:rsidRPr="0098335A" w:rsidRDefault="00572E0A">
      <w:pPr>
        <w:rPr>
          <w:rFonts w:eastAsia="Times New Roman" w:cstheme="minorHAnsi"/>
          <w:bCs/>
          <w:color w:val="000000"/>
          <w:sz w:val="16"/>
          <w:szCs w:val="16"/>
          <w:bdr w:val="none" w:sz="0" w:space="0" w:color="auto" w:frame="1"/>
          <w:lang w:eastAsia="de-DE"/>
        </w:rPr>
      </w:pPr>
    </w:p>
    <w:p w:rsidR="00572E0A" w:rsidRPr="0098335A" w:rsidRDefault="00572E0A">
      <w:pPr>
        <w:rPr>
          <w:rFonts w:eastAsia="Times New Roman" w:cstheme="minorHAnsi"/>
          <w:bCs/>
          <w:color w:val="000000"/>
          <w:sz w:val="16"/>
          <w:szCs w:val="16"/>
          <w:bdr w:val="none" w:sz="0" w:space="0" w:color="auto" w:frame="1"/>
          <w:lang w:eastAsia="de-DE"/>
        </w:rPr>
      </w:pPr>
    </w:p>
    <w:p w:rsidR="001A3ADF" w:rsidRPr="0098335A" w:rsidRDefault="001A3ADF">
      <w:pPr>
        <w:rPr>
          <w:rFonts w:eastAsia="Times New Roman" w:cstheme="minorHAnsi"/>
          <w:bCs/>
          <w:color w:val="000000"/>
          <w:sz w:val="16"/>
          <w:szCs w:val="16"/>
          <w:bdr w:val="none" w:sz="0" w:space="0" w:color="auto" w:frame="1"/>
          <w:lang w:eastAsia="de-DE"/>
        </w:rPr>
      </w:pPr>
    </w:p>
    <w:p w:rsidR="00572E0A" w:rsidRPr="0098335A" w:rsidRDefault="00572E0A">
      <w:pPr>
        <w:rPr>
          <w:rFonts w:eastAsia="Times New Roman" w:cstheme="minorHAnsi"/>
          <w:bCs/>
          <w:color w:val="000000"/>
          <w:sz w:val="16"/>
          <w:szCs w:val="16"/>
          <w:bdr w:val="none" w:sz="0" w:space="0" w:color="auto" w:frame="1"/>
          <w:lang w:eastAsia="de-DE"/>
        </w:rPr>
      </w:pPr>
    </w:p>
    <w:sectPr w:rsidR="00572E0A" w:rsidRPr="0098335A" w:rsidSect="006177AF">
      <w:footerReference w:type="default" r:id="rId11"/>
      <w:pgSz w:w="11906" w:h="16838"/>
      <w:pgMar w:top="1276"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EF7" w:rsidRDefault="00ED2EF7" w:rsidP="00914180">
      <w:pPr>
        <w:spacing w:after="0" w:line="240" w:lineRule="auto"/>
      </w:pPr>
      <w:r>
        <w:separator/>
      </w:r>
    </w:p>
  </w:endnote>
  <w:endnote w:type="continuationSeparator" w:id="1">
    <w:p w:rsidR="00ED2EF7" w:rsidRDefault="00ED2EF7" w:rsidP="009141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5578782"/>
      <w:docPartObj>
        <w:docPartGallery w:val="Page Numbers (Bottom of Page)"/>
        <w:docPartUnique/>
      </w:docPartObj>
    </w:sdtPr>
    <w:sdtContent>
      <w:p w:rsidR="00ED2EF7" w:rsidRDefault="00757458">
        <w:pPr>
          <w:pStyle w:val="Fuzeile"/>
          <w:jc w:val="center"/>
        </w:pPr>
        <w:fldSimple w:instr=" PAGE   \* MERGEFORMAT ">
          <w:r w:rsidR="007E07F4">
            <w:rPr>
              <w:noProof/>
            </w:rPr>
            <w:t>2</w:t>
          </w:r>
        </w:fldSimple>
      </w:p>
    </w:sdtContent>
  </w:sdt>
  <w:p w:rsidR="00ED2EF7" w:rsidRDefault="00ED2EF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EF7" w:rsidRDefault="00ED2EF7" w:rsidP="00914180">
      <w:pPr>
        <w:spacing w:after="0" w:line="240" w:lineRule="auto"/>
      </w:pPr>
      <w:r>
        <w:separator/>
      </w:r>
    </w:p>
  </w:footnote>
  <w:footnote w:type="continuationSeparator" w:id="1">
    <w:p w:rsidR="00ED2EF7" w:rsidRDefault="00ED2EF7" w:rsidP="009141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922A3"/>
    <w:multiLevelType w:val="hybridMultilevel"/>
    <w:tmpl w:val="83D85EA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914180"/>
    <w:rsid w:val="000168C4"/>
    <w:rsid w:val="00042A18"/>
    <w:rsid w:val="00065C8D"/>
    <w:rsid w:val="000A11DC"/>
    <w:rsid w:val="000A540F"/>
    <w:rsid w:val="000B6311"/>
    <w:rsid w:val="000C79F8"/>
    <w:rsid w:val="000D1889"/>
    <w:rsid w:val="000D552F"/>
    <w:rsid w:val="000E316E"/>
    <w:rsid w:val="000E6CF2"/>
    <w:rsid w:val="00104C8C"/>
    <w:rsid w:val="001537E3"/>
    <w:rsid w:val="00153806"/>
    <w:rsid w:val="00162678"/>
    <w:rsid w:val="001A3ADF"/>
    <w:rsid w:val="001E788E"/>
    <w:rsid w:val="001F3BE7"/>
    <w:rsid w:val="00202F3F"/>
    <w:rsid w:val="00237F55"/>
    <w:rsid w:val="002506E5"/>
    <w:rsid w:val="00270EE7"/>
    <w:rsid w:val="00292164"/>
    <w:rsid w:val="002A5A14"/>
    <w:rsid w:val="002D5279"/>
    <w:rsid w:val="002D5340"/>
    <w:rsid w:val="002E6EB6"/>
    <w:rsid w:val="0030718B"/>
    <w:rsid w:val="00310579"/>
    <w:rsid w:val="003120D5"/>
    <w:rsid w:val="003647D7"/>
    <w:rsid w:val="003A5F88"/>
    <w:rsid w:val="00410662"/>
    <w:rsid w:val="00424F7E"/>
    <w:rsid w:val="004254B5"/>
    <w:rsid w:val="004A438E"/>
    <w:rsid w:val="004B090D"/>
    <w:rsid w:val="004D36E4"/>
    <w:rsid w:val="004E269A"/>
    <w:rsid w:val="004E291E"/>
    <w:rsid w:val="004E3D25"/>
    <w:rsid w:val="004E6DF2"/>
    <w:rsid w:val="00522E17"/>
    <w:rsid w:val="00526A85"/>
    <w:rsid w:val="00540BA9"/>
    <w:rsid w:val="00572E0A"/>
    <w:rsid w:val="005E0DA9"/>
    <w:rsid w:val="006177AF"/>
    <w:rsid w:val="006400DB"/>
    <w:rsid w:val="00676135"/>
    <w:rsid w:val="00682E2C"/>
    <w:rsid w:val="006A2FDF"/>
    <w:rsid w:val="006C69AB"/>
    <w:rsid w:val="006E535B"/>
    <w:rsid w:val="006F2B7C"/>
    <w:rsid w:val="007112F0"/>
    <w:rsid w:val="00757458"/>
    <w:rsid w:val="0078312F"/>
    <w:rsid w:val="007B355D"/>
    <w:rsid w:val="007C4F9B"/>
    <w:rsid w:val="007E07F4"/>
    <w:rsid w:val="007F4C27"/>
    <w:rsid w:val="00833E0E"/>
    <w:rsid w:val="008E7E28"/>
    <w:rsid w:val="00914180"/>
    <w:rsid w:val="00915DCE"/>
    <w:rsid w:val="00931D67"/>
    <w:rsid w:val="009404AA"/>
    <w:rsid w:val="00977008"/>
    <w:rsid w:val="00983012"/>
    <w:rsid w:val="0098335A"/>
    <w:rsid w:val="009865CD"/>
    <w:rsid w:val="009B1997"/>
    <w:rsid w:val="009C34A2"/>
    <w:rsid w:val="009D0FCC"/>
    <w:rsid w:val="009D56EA"/>
    <w:rsid w:val="00A22BE5"/>
    <w:rsid w:val="00A47997"/>
    <w:rsid w:val="00A7215E"/>
    <w:rsid w:val="00A91161"/>
    <w:rsid w:val="00AE7004"/>
    <w:rsid w:val="00B466A0"/>
    <w:rsid w:val="00B9335D"/>
    <w:rsid w:val="00B955DA"/>
    <w:rsid w:val="00BC0CAA"/>
    <w:rsid w:val="00BD13AE"/>
    <w:rsid w:val="00BF7D10"/>
    <w:rsid w:val="00C14BB0"/>
    <w:rsid w:val="00C35807"/>
    <w:rsid w:val="00C61D4C"/>
    <w:rsid w:val="00C93F3B"/>
    <w:rsid w:val="00CB0143"/>
    <w:rsid w:val="00CE194D"/>
    <w:rsid w:val="00CF0720"/>
    <w:rsid w:val="00CF2230"/>
    <w:rsid w:val="00CF4BC1"/>
    <w:rsid w:val="00DA1B9E"/>
    <w:rsid w:val="00DD762A"/>
    <w:rsid w:val="00DE20C2"/>
    <w:rsid w:val="00E043A5"/>
    <w:rsid w:val="00E66E1D"/>
    <w:rsid w:val="00E95F2D"/>
    <w:rsid w:val="00EA53D9"/>
    <w:rsid w:val="00EC7163"/>
    <w:rsid w:val="00ED2EF7"/>
    <w:rsid w:val="00ED3415"/>
    <w:rsid w:val="00ED6DA3"/>
    <w:rsid w:val="00EF3A56"/>
    <w:rsid w:val="00F3430E"/>
    <w:rsid w:val="00F369E0"/>
    <w:rsid w:val="00FB6C4C"/>
    <w:rsid w:val="00FB75D6"/>
    <w:rsid w:val="00FD0461"/>
    <w:rsid w:val="00FE535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762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41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4180"/>
  </w:style>
  <w:style w:type="paragraph" w:styleId="Fuzeile">
    <w:name w:val="footer"/>
    <w:basedOn w:val="Standard"/>
    <w:link w:val="FuzeileZchn"/>
    <w:uiPriority w:val="99"/>
    <w:unhideWhenUsed/>
    <w:rsid w:val="009141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4180"/>
  </w:style>
  <w:style w:type="paragraph" w:styleId="Listenabsatz">
    <w:name w:val="List Paragraph"/>
    <w:basedOn w:val="Standard"/>
    <w:uiPriority w:val="34"/>
    <w:qFormat/>
    <w:rsid w:val="00914180"/>
    <w:pPr>
      <w:ind w:left="720"/>
      <w:contextualSpacing/>
    </w:pPr>
  </w:style>
  <w:style w:type="table" w:styleId="Tabellengitternetz">
    <w:name w:val="Table Grid"/>
    <w:basedOn w:val="NormaleTabelle"/>
    <w:uiPriority w:val="59"/>
    <w:rsid w:val="00E66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1"/>
    <w:qFormat/>
    <w:rsid w:val="00E66E1D"/>
    <w:pPr>
      <w:spacing w:after="0" w:line="240" w:lineRule="auto"/>
    </w:pPr>
  </w:style>
  <w:style w:type="character" w:styleId="Hervorhebung">
    <w:name w:val="Emphasis"/>
    <w:basedOn w:val="Absatz-Standardschriftart"/>
    <w:uiPriority w:val="20"/>
    <w:qFormat/>
    <w:rsid w:val="00410662"/>
    <w:rPr>
      <w:i/>
      <w:iCs/>
    </w:rPr>
  </w:style>
  <w:style w:type="paragraph" w:styleId="Sprechblasentext">
    <w:name w:val="Balloon Text"/>
    <w:basedOn w:val="Standard"/>
    <w:link w:val="SprechblasentextZchn"/>
    <w:uiPriority w:val="99"/>
    <w:semiHidden/>
    <w:unhideWhenUsed/>
    <w:rsid w:val="000A11D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11D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0741906">
      <w:bodyDiv w:val="1"/>
      <w:marLeft w:val="0"/>
      <w:marRight w:val="0"/>
      <w:marTop w:val="0"/>
      <w:marBottom w:val="0"/>
      <w:divBdr>
        <w:top w:val="none" w:sz="0" w:space="0" w:color="auto"/>
        <w:left w:val="none" w:sz="0" w:space="0" w:color="auto"/>
        <w:bottom w:val="none" w:sz="0" w:space="0" w:color="auto"/>
        <w:right w:val="none" w:sz="0" w:space="0" w:color="auto"/>
      </w:divBdr>
      <w:divsChild>
        <w:div w:id="68428616">
          <w:marLeft w:val="0"/>
          <w:marRight w:val="0"/>
          <w:marTop w:val="0"/>
          <w:marBottom w:val="0"/>
          <w:divBdr>
            <w:top w:val="single" w:sz="6" w:space="0" w:color="E1E1E1"/>
            <w:left w:val="none" w:sz="0" w:space="0" w:color="E1E1E1"/>
            <w:bottom w:val="none" w:sz="0" w:space="0" w:color="E1E1E1"/>
            <w:right w:val="none" w:sz="0" w:space="0" w:color="E1E1E1"/>
          </w:divBdr>
          <w:divsChild>
            <w:div w:id="814108981">
              <w:marLeft w:val="0"/>
              <w:marRight w:val="0"/>
              <w:marTop w:val="0"/>
              <w:marBottom w:val="0"/>
              <w:divBdr>
                <w:top w:val="none" w:sz="0" w:space="0" w:color="auto"/>
                <w:left w:val="none" w:sz="0" w:space="0" w:color="auto"/>
                <w:bottom w:val="none" w:sz="0" w:space="0" w:color="auto"/>
                <w:right w:val="none" w:sz="0" w:space="0" w:color="auto"/>
              </w:divBdr>
              <w:divsChild>
                <w:div w:id="287780011">
                  <w:marLeft w:val="0"/>
                  <w:marRight w:val="0"/>
                  <w:marTop w:val="0"/>
                  <w:marBottom w:val="0"/>
                  <w:divBdr>
                    <w:top w:val="none" w:sz="0" w:space="0" w:color="auto"/>
                    <w:left w:val="none" w:sz="0" w:space="0" w:color="auto"/>
                    <w:bottom w:val="none" w:sz="0" w:space="0" w:color="auto"/>
                    <w:right w:val="none" w:sz="0" w:space="0" w:color="auto"/>
                  </w:divBdr>
                  <w:divsChild>
                    <w:div w:id="734739537">
                      <w:marLeft w:val="0"/>
                      <w:marRight w:val="0"/>
                      <w:marTop w:val="0"/>
                      <w:marBottom w:val="0"/>
                      <w:divBdr>
                        <w:top w:val="none" w:sz="0" w:space="0" w:color="auto"/>
                        <w:left w:val="none" w:sz="0" w:space="0" w:color="auto"/>
                        <w:bottom w:val="none" w:sz="0" w:space="0" w:color="auto"/>
                        <w:right w:val="none" w:sz="0" w:space="0" w:color="auto"/>
                      </w:divBdr>
                      <w:divsChild>
                        <w:div w:id="1578780798">
                          <w:marLeft w:val="0"/>
                          <w:marRight w:val="0"/>
                          <w:marTop w:val="0"/>
                          <w:marBottom w:val="0"/>
                          <w:divBdr>
                            <w:top w:val="none" w:sz="0" w:space="0" w:color="auto"/>
                            <w:left w:val="none" w:sz="0" w:space="0" w:color="auto"/>
                            <w:bottom w:val="none" w:sz="0" w:space="0" w:color="auto"/>
                            <w:right w:val="none" w:sz="0" w:space="0" w:color="auto"/>
                          </w:divBdr>
                          <w:divsChild>
                            <w:div w:id="115225202">
                              <w:marLeft w:val="0"/>
                              <w:marRight w:val="0"/>
                              <w:marTop w:val="0"/>
                              <w:marBottom w:val="0"/>
                              <w:divBdr>
                                <w:top w:val="none" w:sz="0" w:space="0" w:color="auto"/>
                                <w:left w:val="none" w:sz="0" w:space="0" w:color="auto"/>
                                <w:bottom w:val="none" w:sz="0" w:space="0" w:color="auto"/>
                                <w:right w:val="none" w:sz="0" w:space="0" w:color="auto"/>
                              </w:divBdr>
                              <w:divsChild>
                                <w:div w:id="198523386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416794">
          <w:marLeft w:val="0"/>
          <w:marRight w:val="0"/>
          <w:marTop w:val="0"/>
          <w:marBottom w:val="0"/>
          <w:divBdr>
            <w:top w:val="single" w:sz="6" w:space="0" w:color="E1E1E1"/>
            <w:left w:val="none" w:sz="0" w:space="0" w:color="E1E1E1"/>
            <w:bottom w:val="none" w:sz="0" w:space="0" w:color="E1E1E1"/>
            <w:right w:val="none" w:sz="0" w:space="0" w:color="E1E1E1"/>
          </w:divBdr>
          <w:divsChild>
            <w:div w:id="708989740">
              <w:marLeft w:val="0"/>
              <w:marRight w:val="0"/>
              <w:marTop w:val="0"/>
              <w:marBottom w:val="0"/>
              <w:divBdr>
                <w:top w:val="none" w:sz="0" w:space="0" w:color="auto"/>
                <w:left w:val="none" w:sz="0" w:space="0" w:color="auto"/>
                <w:bottom w:val="none" w:sz="0" w:space="0" w:color="auto"/>
                <w:right w:val="none" w:sz="0" w:space="0" w:color="auto"/>
              </w:divBdr>
              <w:divsChild>
                <w:div w:id="154491207">
                  <w:marLeft w:val="0"/>
                  <w:marRight w:val="0"/>
                  <w:marTop w:val="0"/>
                  <w:marBottom w:val="0"/>
                  <w:divBdr>
                    <w:top w:val="none" w:sz="0" w:space="0" w:color="auto"/>
                    <w:left w:val="none" w:sz="0" w:space="0" w:color="auto"/>
                    <w:bottom w:val="none" w:sz="0" w:space="0" w:color="auto"/>
                    <w:right w:val="none" w:sz="0" w:space="0" w:color="auto"/>
                  </w:divBdr>
                  <w:divsChild>
                    <w:div w:id="626856348">
                      <w:marLeft w:val="0"/>
                      <w:marRight w:val="0"/>
                      <w:marTop w:val="0"/>
                      <w:marBottom w:val="0"/>
                      <w:divBdr>
                        <w:top w:val="none" w:sz="0" w:space="0" w:color="auto"/>
                        <w:left w:val="none" w:sz="0" w:space="0" w:color="auto"/>
                        <w:bottom w:val="none" w:sz="0" w:space="0" w:color="auto"/>
                        <w:right w:val="none" w:sz="0" w:space="0" w:color="auto"/>
                      </w:divBdr>
                      <w:divsChild>
                        <w:div w:id="1951740319">
                          <w:marLeft w:val="0"/>
                          <w:marRight w:val="0"/>
                          <w:marTop w:val="0"/>
                          <w:marBottom w:val="0"/>
                          <w:divBdr>
                            <w:top w:val="none" w:sz="0" w:space="0" w:color="auto"/>
                            <w:left w:val="none" w:sz="0" w:space="0" w:color="auto"/>
                            <w:bottom w:val="none" w:sz="0" w:space="0" w:color="auto"/>
                            <w:right w:val="none" w:sz="0" w:space="0" w:color="auto"/>
                          </w:divBdr>
                          <w:divsChild>
                            <w:div w:id="202794458">
                              <w:marLeft w:val="0"/>
                              <w:marRight w:val="0"/>
                              <w:marTop w:val="0"/>
                              <w:marBottom w:val="0"/>
                              <w:divBdr>
                                <w:top w:val="none" w:sz="0" w:space="0" w:color="auto"/>
                                <w:left w:val="none" w:sz="0" w:space="0" w:color="auto"/>
                                <w:bottom w:val="none" w:sz="0" w:space="0" w:color="auto"/>
                                <w:right w:val="none" w:sz="0" w:space="0" w:color="auto"/>
                              </w:divBdr>
                              <w:divsChild>
                                <w:div w:id="122136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667748">
      <w:bodyDiv w:val="1"/>
      <w:marLeft w:val="0"/>
      <w:marRight w:val="0"/>
      <w:marTop w:val="0"/>
      <w:marBottom w:val="0"/>
      <w:divBdr>
        <w:top w:val="none" w:sz="0" w:space="0" w:color="auto"/>
        <w:left w:val="none" w:sz="0" w:space="0" w:color="auto"/>
        <w:bottom w:val="none" w:sz="0" w:space="0" w:color="auto"/>
        <w:right w:val="none" w:sz="0" w:space="0" w:color="auto"/>
      </w:divBdr>
    </w:div>
    <w:div w:id="1316955292">
      <w:bodyDiv w:val="1"/>
      <w:marLeft w:val="0"/>
      <w:marRight w:val="0"/>
      <w:marTop w:val="0"/>
      <w:marBottom w:val="0"/>
      <w:divBdr>
        <w:top w:val="none" w:sz="0" w:space="0" w:color="auto"/>
        <w:left w:val="none" w:sz="0" w:space="0" w:color="auto"/>
        <w:bottom w:val="none" w:sz="0" w:space="0" w:color="auto"/>
        <w:right w:val="none" w:sz="0" w:space="0" w:color="auto"/>
      </w:divBdr>
    </w:div>
    <w:div w:id="132601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582BC-4233-4BC4-81AC-8F040C44D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4727</Words>
  <Characters>29783</Characters>
  <Application>Microsoft Office Word</Application>
  <DocSecurity>0</DocSecurity>
  <Lines>248</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Moshon Guersan</dc:creator>
  <cp:lastModifiedBy>RollsreinChef</cp:lastModifiedBy>
  <cp:revision>20</cp:revision>
  <cp:lastPrinted>2017-08-25T07:13:00Z</cp:lastPrinted>
  <dcterms:created xsi:type="dcterms:W3CDTF">2017-08-24T07:11:00Z</dcterms:created>
  <dcterms:modified xsi:type="dcterms:W3CDTF">2017-11-02T12:35:00Z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-1297906418</vt:i4>
  </property>
</Properties>
</file>